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ED2E7" w14:textId="031A0B6B" w:rsidR="0065694D" w:rsidRDefault="0065694D" w:rsidP="0065694D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85F13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 w:rsidR="00B67751">
        <w:rPr>
          <w:rFonts w:ascii="Arial Narrow" w:hAnsi="Arial Narrow" w:cs="Arial"/>
          <w:b/>
          <w:bCs/>
          <w:caps/>
          <w:sz w:val="20"/>
          <w:szCs w:val="20"/>
        </w:rPr>
        <w:t>5</w:t>
      </w:r>
      <w:r w:rsidR="00544015">
        <w:rPr>
          <w:rFonts w:ascii="Arial Narrow" w:hAnsi="Arial Narrow" w:cs="Arial"/>
          <w:b/>
          <w:bCs/>
          <w:caps/>
          <w:sz w:val="20"/>
          <w:szCs w:val="20"/>
        </w:rPr>
        <w:t xml:space="preserve"> </w:t>
      </w:r>
      <w:r w:rsidR="00D85F13">
        <w:rPr>
          <w:rFonts w:ascii="Arial Narrow" w:hAnsi="Arial Narrow" w:cs="Arial"/>
          <w:b/>
          <w:bCs/>
          <w:caps/>
          <w:sz w:val="20"/>
          <w:szCs w:val="20"/>
        </w:rPr>
        <w:t>– Printing PUBLICATION AND VISIBILITY SERVICES</w:t>
      </w:r>
      <w:r w:rsidR="00EA05A5">
        <w:rPr>
          <w:rFonts w:ascii="Arial Narrow" w:hAnsi="Arial Narrow" w:cs="Arial"/>
          <w:b/>
          <w:bCs/>
          <w:caps/>
          <w:sz w:val="20"/>
          <w:szCs w:val="20"/>
        </w:rPr>
        <w:t xml:space="preserve">+ </w:t>
      </w:r>
      <w:r w:rsidR="007D241B">
        <w:rPr>
          <w:rFonts w:ascii="Arial Narrow" w:hAnsi="Arial Narrow" w:cs="Arial"/>
          <w:b/>
          <w:bCs/>
          <w:sz w:val="20"/>
          <w:szCs w:val="20"/>
        </w:rPr>
        <w:t>HEALTH</w:t>
      </w:r>
      <w:r w:rsidR="00EA05A5" w:rsidRPr="00901763">
        <w:rPr>
          <w:rFonts w:ascii="Arial Narrow" w:hAnsi="Arial Narrow" w:cs="Arial"/>
          <w:b/>
          <w:bCs/>
          <w:sz w:val="20"/>
          <w:szCs w:val="20"/>
        </w:rPr>
        <w:t xml:space="preserve"> PROTECTION MATERIAL AGAINST COVID-19</w:t>
      </w:r>
      <w:r w:rsidR="00D85F13">
        <w:rPr>
          <w:rFonts w:ascii="Arial Narrow" w:hAnsi="Arial Narrow" w:cs="Arial"/>
          <w:b/>
          <w:bCs/>
          <w:caps/>
          <w:sz w:val="20"/>
          <w:szCs w:val="20"/>
        </w:rPr>
        <w:t xml:space="preserve"> </w:t>
      </w:r>
    </w:p>
    <w:p w14:paraId="5E9ED2E8" w14:textId="6DE7DA5A" w:rsidR="00D85F13" w:rsidRDefault="00D85F13" w:rsidP="0065694D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D85F13">
        <w:rPr>
          <w:rFonts w:ascii="Arial Narrow" w:hAnsi="Arial Narrow" w:cs="Arial"/>
          <w:b/>
          <w:bCs/>
          <w:sz w:val="20"/>
          <w:szCs w:val="20"/>
        </w:rPr>
        <w:t>(as described under se</w:t>
      </w:r>
      <w:r w:rsidR="002B7472">
        <w:rPr>
          <w:rFonts w:ascii="Arial Narrow" w:hAnsi="Arial Narrow" w:cs="Arial"/>
          <w:b/>
          <w:bCs/>
          <w:sz w:val="20"/>
          <w:szCs w:val="20"/>
        </w:rPr>
        <w:t xml:space="preserve">ction B.3 </w:t>
      </w:r>
      <w:r w:rsidR="00725513">
        <w:rPr>
          <w:rFonts w:ascii="Arial Narrow" w:hAnsi="Arial Narrow" w:cs="Arial"/>
          <w:b/>
          <w:bCs/>
          <w:sz w:val="20"/>
          <w:szCs w:val="20"/>
        </w:rPr>
        <w:t>of</w:t>
      </w:r>
      <w:r>
        <w:rPr>
          <w:rFonts w:ascii="Arial Narrow" w:hAnsi="Arial Narrow" w:cs="Arial"/>
          <w:b/>
          <w:bCs/>
          <w:sz w:val="20"/>
          <w:szCs w:val="20"/>
        </w:rPr>
        <w:t xml:space="preserve"> the Tender F</w:t>
      </w:r>
      <w:r w:rsidRPr="00D85F13">
        <w:rPr>
          <w:rFonts w:ascii="Arial Narrow" w:hAnsi="Arial Narrow" w:cs="Arial"/>
          <w:b/>
          <w:bCs/>
          <w:sz w:val="20"/>
          <w:szCs w:val="20"/>
        </w:rPr>
        <w:t>ile)</w:t>
      </w:r>
    </w:p>
    <w:p w14:paraId="5E9ED2E9" w14:textId="77777777" w:rsidR="00944012" w:rsidRPr="00944012" w:rsidRDefault="00944012" w:rsidP="00944012">
      <w:pPr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  <w:r w:rsidRPr="00944012"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  <w:t>Please complete all cells framed in red</w:t>
      </w:r>
    </w:p>
    <w:p w14:paraId="5E9ED2EA" w14:textId="77777777" w:rsidR="00944012" w:rsidRPr="00944012" w:rsidRDefault="00944012" w:rsidP="0065694D">
      <w:pPr>
        <w:jc w:val="center"/>
        <w:rPr>
          <w:rFonts w:ascii="Arial Narrow" w:hAnsi="Arial Narrow" w:cs="Arial"/>
          <w:b/>
          <w:bCs/>
          <w:sz w:val="20"/>
          <w:szCs w:val="20"/>
          <w:lang w:val="en-US"/>
        </w:rPr>
      </w:pPr>
    </w:p>
    <w:tbl>
      <w:tblPr>
        <w:tblStyle w:val="TableGrid"/>
        <w:tblW w:w="1002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61"/>
        <w:gridCol w:w="2831"/>
        <w:gridCol w:w="2831"/>
      </w:tblGrid>
      <w:tr w:rsidR="0065694D" w:rsidRPr="005C6886" w14:paraId="5E9ED2EC" w14:textId="77777777" w:rsidTr="00944012">
        <w:trPr>
          <w:trHeight w:val="783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5E9ED2EB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PRINTING / PLASTIC BINDING</w:t>
            </w:r>
          </w:p>
        </w:tc>
      </w:tr>
      <w:tr w:rsidR="0007669D" w:rsidRPr="005C6886" w14:paraId="5E9ED2F4" w14:textId="77777777" w:rsidTr="00944012">
        <w:trPr>
          <w:trHeight w:val="869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E9ED2ED" w14:textId="77777777" w:rsidR="0007669D" w:rsidRPr="005C6886" w:rsidRDefault="0007669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EE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2EF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2F0" w14:textId="77777777" w:rsidR="0007669D" w:rsidRP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1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2F2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2F3" w14:textId="77777777" w:rsidR="0007669D" w:rsidRPr="0007669D" w:rsidRDefault="0007669D" w:rsidP="0007669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1A3C57" w:rsidRPr="005C6886" w14:paraId="5E9ED2F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5" w14:textId="492F6E60" w:rsidR="001A3C57" w:rsidRPr="005C6886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black and white A4 format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50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pages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6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7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2F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9" w14:textId="3BAA3F9A" w:rsidR="0007669D" w:rsidRPr="005C6886" w:rsidRDefault="00AC7003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black and white A4 format for up to 100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2FD" w14:textId="0D56D1E9" w:rsidR="0007669D" w:rsidRPr="005C6886" w:rsidRDefault="00AC7003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black and white A4 format for up to 200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2F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0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5" w14:textId="56BF9EC0" w:rsidR="001A3C57" w:rsidRPr="005C6886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full color A4 format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50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6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7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0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9" w14:textId="103A140E" w:rsidR="0007669D" w:rsidRPr="005C6886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5C6886">
              <w:rPr>
                <w:rFonts w:ascii="Arial Narrow" w:hAnsi="Arial Narrow" w:cs="Arial"/>
                <w:bCs/>
                <w:sz w:val="18"/>
                <w:szCs w:val="18"/>
              </w:rPr>
              <w:t>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>00 pages</w:t>
            </w:r>
            <w:r w:rsidR="0007669D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1A3C57" w:rsidRPr="005C6886" w14:paraId="5E9ED310" w14:textId="77777777" w:rsidTr="001A3C5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0D" w14:textId="1F200A92" w:rsidR="001A3C57" w:rsidRPr="001A3C57" w:rsidRDefault="00AC7003" w:rsidP="001A3C5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A3C57">
              <w:rPr>
                <w:rFonts w:ascii="Arial Narrow" w:hAnsi="Arial Narrow" w:cs="Arial"/>
                <w:bCs/>
                <w:sz w:val="18"/>
                <w:szCs w:val="18"/>
              </w:rPr>
              <w:t>P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rinting</w:t>
            </w:r>
            <w:r w:rsidRP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1A3C57">
              <w:rPr>
                <w:rFonts w:ascii="Arial Narrow" w:hAnsi="Arial Narrow" w:cs="Arial"/>
                <w:bCs/>
                <w:sz w:val="18"/>
                <w:szCs w:val="18"/>
              </w:rPr>
              <w:t>full color A4 format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 for up to 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1A3C57" w:rsidRPr="005C6886">
              <w:rPr>
                <w:rFonts w:ascii="Arial Narrow" w:hAnsi="Arial Narrow" w:cs="Arial"/>
                <w:bCs/>
                <w:sz w:val="18"/>
                <w:szCs w:val="18"/>
              </w:rPr>
              <w:t>00 pages</w:t>
            </w:r>
            <w:r w:rsidR="001A3C57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A3C57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E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0F" w14:textId="77777777" w:rsidR="001A3C57" w:rsidRPr="005C6886" w:rsidRDefault="001A3C57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1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5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100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1C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19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Plastic Comb binding for up to 200 pages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1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C3FCD" w:rsidRPr="005C6886" w14:paraId="38EAF366" w14:textId="77777777" w:rsidTr="00944012">
        <w:trPr>
          <w:trHeight w:val="431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D114A0C" w14:textId="288858D0" w:rsidR="003C3FCD" w:rsidRPr="005C6886" w:rsidRDefault="003C3FC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>Handling fee for visibility services</w:t>
            </w:r>
            <w:r w:rsidRPr="003C3FCD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B52A69F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CCEE9C4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65694D" w:rsidRPr="005C6886" w14:paraId="5E9ED322" w14:textId="77777777" w:rsidTr="00944012">
        <w:trPr>
          <w:trHeight w:val="106"/>
        </w:trPr>
        <w:tc>
          <w:tcPr>
            <w:tcW w:w="1002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9ED321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5694D" w:rsidRPr="005C6886" w14:paraId="5E9ED324" w14:textId="77777777" w:rsidTr="00944012">
        <w:trPr>
          <w:trHeight w:val="632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5E9ED323" w14:textId="77777777" w:rsidR="0065694D" w:rsidRPr="005C6886" w:rsidRDefault="0065694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VISIBILITY MATERIAL</w:t>
            </w:r>
          </w:p>
        </w:tc>
      </w:tr>
      <w:tr w:rsidR="0007669D" w:rsidRPr="005C6886" w14:paraId="5E9ED32C" w14:textId="77777777" w:rsidTr="00944012">
        <w:trPr>
          <w:trHeight w:val="917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E9ED325" w14:textId="77777777" w:rsidR="0007669D" w:rsidRPr="005C6886" w:rsidRDefault="0007669D" w:rsidP="00670D9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6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27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328" w14:textId="77777777" w:rsidR="0007669D" w:rsidRPr="005C6886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7669D"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9" w14:textId="77777777" w:rsidR="0007669D" w:rsidRDefault="0007669D" w:rsidP="0007669D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5E9ED32A" w14:textId="77777777" w:rsidR="0007669D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5E9ED32B" w14:textId="77777777" w:rsidR="0007669D" w:rsidRPr="005C6886" w:rsidRDefault="0007669D" w:rsidP="0007669D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="00944012"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07669D" w:rsidRPr="005C6886" w14:paraId="5E9ED33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2D" w14:textId="701F78EB" w:rsidR="0007669D" w:rsidRPr="005C6886" w:rsidRDefault="00127B6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Flipchart</w:t>
            </w:r>
            <w:r w:rsidR="00395E6C">
              <w:rPr>
                <w:rFonts w:ascii="Arial Narrow" w:hAnsi="Arial Narrow" w:cs="Arial"/>
                <w:bCs/>
                <w:sz w:val="18"/>
                <w:szCs w:val="18"/>
              </w:rPr>
              <w:t xml:space="preserve"> paper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2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2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1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Folder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2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3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5" w14:textId="37E876BE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 xml:space="preserve">Name Tag with </w:t>
            </w:r>
            <w:r w:rsidR="00544015">
              <w:rPr>
                <w:rFonts w:ascii="Arial Narrow" w:hAnsi="Arial Narrow" w:cs="Arial"/>
                <w:bCs/>
                <w:sz w:val="18"/>
                <w:szCs w:val="18"/>
              </w:rPr>
              <w:t>Pin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3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9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Table Tag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0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3D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Badge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E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3F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1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Notepad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2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3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8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5" w14:textId="77777777" w:rsidR="0007669D" w:rsidRPr="005C6886" w:rsidRDefault="0007669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6886">
              <w:rPr>
                <w:rFonts w:ascii="Arial Narrow" w:hAnsi="Arial Narrow" w:cs="Arial"/>
                <w:bCs/>
                <w:sz w:val="18"/>
                <w:szCs w:val="18"/>
              </w:rPr>
              <w:t>Pen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6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7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A05A5" w:rsidRPr="005C6886" w14:paraId="395CA834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2691CCFC" w14:textId="7006644A" w:rsidR="00EA05A5" w:rsidRPr="005C6886" w:rsidRDefault="00EA05A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A05A5">
              <w:rPr>
                <w:rFonts w:ascii="Arial Narrow" w:hAnsi="Arial Narrow" w:cs="Arial"/>
                <w:bCs/>
                <w:sz w:val="18"/>
                <w:szCs w:val="18"/>
              </w:rPr>
              <w:lastRenderedPageBreak/>
              <w:t>USB Key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271A3BB" w14:textId="77777777" w:rsidR="00EA05A5" w:rsidRPr="005C6886" w:rsidRDefault="00EA05A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CA32204" w14:textId="77777777" w:rsidR="00EA05A5" w:rsidRPr="005C6886" w:rsidRDefault="00EA05A5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669D" w:rsidRPr="005C6886" w14:paraId="5E9ED34C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E9ED349" w14:textId="156F6727" w:rsidR="0007669D" w:rsidRPr="005C6886" w:rsidRDefault="00544015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Desk Name Plate</w:t>
            </w:r>
            <w:r w:rsidR="0007669D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A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9ED34B" w14:textId="77777777" w:rsidR="0007669D" w:rsidRPr="005C6886" w:rsidRDefault="0007669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B7166" w:rsidRPr="005C6886" w14:paraId="21B43B7B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CEA2F5D" w14:textId="2D51418C" w:rsidR="00EB7166" w:rsidRDefault="00333C19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Roll up </w:t>
            </w:r>
            <w:r w:rsidR="00EB7166">
              <w:rPr>
                <w:rFonts w:ascii="Arial Narrow" w:hAnsi="Arial Narrow" w:cs="Arial"/>
                <w:bCs/>
                <w:sz w:val="18"/>
                <w:szCs w:val="18"/>
              </w:rPr>
              <w:t>Banner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(80*200)</w:t>
            </w:r>
            <w:r w:rsidR="00EB7166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F27D25C" w14:textId="77777777" w:rsidR="00EB7166" w:rsidRPr="005C6886" w:rsidRDefault="00EB7166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5BDE984" w14:textId="77777777" w:rsidR="00EB7166" w:rsidRPr="005C6886" w:rsidRDefault="00EB7166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C3FCD" w:rsidRPr="005C6886" w14:paraId="427CD4D7" w14:textId="77777777" w:rsidTr="00944012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19E5505" w14:textId="6E07B66D" w:rsidR="003C3FCD" w:rsidRDefault="003C3FCD" w:rsidP="005C6886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>Handling fee for visibility services</w:t>
            </w:r>
            <w:r w:rsidRPr="003C3FCD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23073C3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7D5DC9A" w14:textId="77777777" w:rsidR="003C3FCD" w:rsidRPr="005C6886" w:rsidRDefault="003C3FCD" w:rsidP="00670D96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01763" w:rsidRPr="005C6886" w14:paraId="5DC064DC" w14:textId="77777777" w:rsidTr="00424A77">
        <w:trPr>
          <w:trHeight w:val="783"/>
        </w:trPr>
        <w:tc>
          <w:tcPr>
            <w:tcW w:w="10023" w:type="dxa"/>
            <w:gridSpan w:val="3"/>
            <w:shd w:val="clear" w:color="auto" w:fill="D9D9D9" w:themeFill="background1" w:themeFillShade="D9"/>
            <w:vAlign w:val="center"/>
          </w:tcPr>
          <w:p w14:paraId="44ADE1E8" w14:textId="034A974D" w:rsidR="00901763" w:rsidRPr="005C6886" w:rsidRDefault="008A15E6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HEALTH</w:t>
            </w:r>
            <w:r w:rsidRPr="0090176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PROTECTION MATERIAL AGAINST COVID-19</w:t>
            </w:r>
          </w:p>
        </w:tc>
      </w:tr>
      <w:tr w:rsidR="00901763" w:rsidRPr="005C6886" w14:paraId="7EDCCC81" w14:textId="77777777" w:rsidTr="00424A77">
        <w:trPr>
          <w:trHeight w:val="869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38EA351F" w14:textId="77777777" w:rsidR="00901763" w:rsidRPr="005C6886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C04C101" w14:textId="77777777" w:rsidR="00901763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2D6CF591" w14:textId="77777777" w:rsidR="00901763" w:rsidRDefault="00901763" w:rsidP="00424A7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481589FA" w14:textId="77777777" w:rsidR="00901763" w:rsidRPr="0007669D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(Excluding VAT)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  <w:tc>
          <w:tcPr>
            <w:tcW w:w="2831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D5B0E8A" w14:textId="77777777" w:rsidR="00901763" w:rsidRDefault="00901763" w:rsidP="00424A7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Price in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Euros</w:t>
            </w:r>
          </w:p>
          <w:p w14:paraId="2949B25B" w14:textId="77777777" w:rsidR="00901763" w:rsidRDefault="00901763" w:rsidP="00424A7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5C6886">
              <w:rPr>
                <w:rFonts w:ascii="Arial Narrow" w:hAnsi="Arial Narrow" w:cs="Arial"/>
                <w:bCs/>
                <w:i/>
                <w:sz w:val="20"/>
                <w:szCs w:val="20"/>
              </w:rPr>
              <w:t>(per item)</w:t>
            </w:r>
          </w:p>
          <w:p w14:paraId="0B4C0808" w14:textId="77777777" w:rsidR="00901763" w:rsidRPr="0007669D" w:rsidRDefault="00901763" w:rsidP="00424A77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(Including VAT)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 xml:space="preserve"> ▼</w:t>
            </w:r>
          </w:p>
        </w:tc>
      </w:tr>
      <w:tr w:rsidR="00901763" w:rsidRPr="005C6886" w14:paraId="7F767C3D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79E7A81" w14:textId="76D915B8" w:rsidR="00901763" w:rsidRPr="005C6886" w:rsidRDefault="00901763" w:rsidP="00424A7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Antigen test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15CE9AA1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0EDE64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01763" w:rsidRPr="005C6886" w14:paraId="73CF1BEE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F892F29" w14:textId="66D37B40" w:rsidR="00901763" w:rsidRPr="005C6886" w:rsidRDefault="00901763" w:rsidP="00424A7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Hand san</w:t>
            </w:r>
            <w:r w:rsidR="00EA05A5">
              <w:rPr>
                <w:rFonts w:ascii="Arial Narrow" w:hAnsi="Arial Narrow" w:cs="Arial"/>
                <w:bCs/>
                <w:sz w:val="18"/>
                <w:szCs w:val="18"/>
              </w:rPr>
              <w:t>i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tizer ( 500ml bottle)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CE3339A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433F7097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01763" w:rsidRPr="005C6886" w14:paraId="3A675617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6B6F79D0" w14:textId="524AE6B0" w:rsidR="00901763" w:rsidRPr="005C6886" w:rsidRDefault="00EB7166" w:rsidP="00424A77">
            <w:pPr>
              <w:jc w:val="righ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FFP2 mask</w:t>
            </w:r>
            <w:r w:rsidR="00901763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901763"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EA1003F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71934913" w14:textId="77777777" w:rsidR="00901763" w:rsidRPr="005C6886" w:rsidRDefault="00901763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C3FCD" w:rsidRPr="005C6886" w14:paraId="7D6EE518" w14:textId="77777777" w:rsidTr="00424A77">
        <w:trPr>
          <w:trHeight w:val="472"/>
        </w:trPr>
        <w:tc>
          <w:tcPr>
            <w:tcW w:w="436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8AD4C64" w14:textId="6E45D63A" w:rsidR="003C3FCD" w:rsidRPr="003C3FCD" w:rsidRDefault="003C3FCD" w:rsidP="00424A77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C3FCD">
              <w:rPr>
                <w:rFonts w:ascii="Arial Narrow" w:hAnsi="Arial Narrow" w:cs="Arial"/>
                <w:b/>
                <w:sz w:val="18"/>
                <w:szCs w:val="18"/>
              </w:rPr>
              <w:t>Handling fee for health protection services</w:t>
            </w:r>
            <w:r w:rsidRPr="003C3FCD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  <w:r w:rsidRPr="00944012">
              <w:rPr>
                <w:bCs/>
                <w:color w:val="FF0000"/>
                <w:sz w:val="18"/>
                <w:szCs w:val="18"/>
              </w:rPr>
              <w:t>►</w:t>
            </w: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B5885BA" w14:textId="77777777" w:rsidR="003C3FCD" w:rsidRPr="005C6886" w:rsidRDefault="003C3FCD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E0EEB8A" w14:textId="77777777" w:rsidR="003C3FCD" w:rsidRPr="005C6886" w:rsidRDefault="003C3FCD" w:rsidP="00424A77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3990AD07" w14:textId="7E4AB99C" w:rsidR="00901763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13BF8E3C" w14:textId="36C05150" w:rsidR="00901763" w:rsidRDefault="00901763" w:rsidP="0065694D">
      <w:pPr>
        <w:rPr>
          <w:rFonts w:ascii="Arial Narrow" w:hAnsi="Arial Narrow" w:cs="Arial"/>
          <w:b/>
          <w:bCs/>
          <w:sz w:val="20"/>
          <w:szCs w:val="20"/>
        </w:rPr>
      </w:pPr>
    </w:p>
    <w:p w14:paraId="5E9ED363" w14:textId="77777777" w:rsidR="0065694D" w:rsidRPr="005C6886" w:rsidRDefault="0065694D">
      <w:pPr>
        <w:rPr>
          <w:rFonts w:ascii="Arial Narrow" w:hAnsi="Arial Narrow"/>
        </w:rPr>
      </w:pPr>
    </w:p>
    <w:p w14:paraId="5E9ED364" w14:textId="77777777" w:rsidR="0065694D" w:rsidRPr="005C6886" w:rsidRDefault="0065694D">
      <w:pPr>
        <w:rPr>
          <w:rFonts w:ascii="Arial Narrow" w:hAnsi="Arial Narrow"/>
        </w:rPr>
      </w:pPr>
    </w:p>
    <w:p w14:paraId="5E9ED365" w14:textId="77777777" w:rsidR="0065694D" w:rsidRPr="005C6886" w:rsidRDefault="0065694D">
      <w:pPr>
        <w:rPr>
          <w:rFonts w:ascii="Arial Narrow" w:hAnsi="Arial Narrow"/>
        </w:rPr>
      </w:pPr>
    </w:p>
    <w:p w14:paraId="5E9ED366" w14:textId="77777777" w:rsidR="0065694D" w:rsidRPr="005C6886" w:rsidRDefault="0065694D">
      <w:pPr>
        <w:rPr>
          <w:rFonts w:ascii="Arial Narrow" w:hAnsi="Arial Narrow"/>
        </w:rPr>
      </w:pPr>
    </w:p>
    <w:p w14:paraId="5E9ED367" w14:textId="77777777" w:rsidR="0065694D" w:rsidRPr="005C6886" w:rsidRDefault="0065694D">
      <w:pPr>
        <w:rPr>
          <w:rFonts w:ascii="Arial Narrow" w:hAnsi="Arial Narrow"/>
        </w:rPr>
      </w:pPr>
    </w:p>
    <w:p w14:paraId="5E9ED368" w14:textId="77777777" w:rsidR="0065694D" w:rsidRPr="005C6886" w:rsidRDefault="0065694D">
      <w:pPr>
        <w:rPr>
          <w:rFonts w:ascii="Arial Narrow" w:hAnsi="Arial Narrow"/>
        </w:rPr>
      </w:pPr>
    </w:p>
    <w:p w14:paraId="5E9ED369" w14:textId="77777777" w:rsidR="0065694D" w:rsidRPr="005C6886" w:rsidRDefault="0065694D">
      <w:pPr>
        <w:rPr>
          <w:rFonts w:ascii="Arial Narrow" w:hAnsi="Arial Narrow"/>
        </w:rPr>
      </w:pPr>
    </w:p>
    <w:p w14:paraId="5E9ED36A" w14:textId="77777777" w:rsidR="0065694D" w:rsidRPr="005C6886" w:rsidRDefault="0065694D">
      <w:pPr>
        <w:rPr>
          <w:rFonts w:ascii="Arial Narrow" w:hAnsi="Arial Narrow"/>
        </w:rPr>
      </w:pPr>
    </w:p>
    <w:p w14:paraId="5E9ED36B" w14:textId="77777777" w:rsidR="0065694D" w:rsidRPr="005C6886" w:rsidRDefault="0065694D">
      <w:pPr>
        <w:rPr>
          <w:rFonts w:ascii="Arial Narrow" w:hAnsi="Arial Narrow"/>
        </w:rPr>
      </w:pPr>
    </w:p>
    <w:p w14:paraId="5E9ED36C" w14:textId="77777777" w:rsidR="0065694D" w:rsidRPr="005C6886" w:rsidRDefault="0065694D">
      <w:pPr>
        <w:rPr>
          <w:rFonts w:ascii="Arial Narrow" w:hAnsi="Arial Narrow"/>
        </w:rPr>
      </w:pPr>
    </w:p>
    <w:p w14:paraId="5E9ED36D" w14:textId="77777777" w:rsidR="0065694D" w:rsidRPr="005C6886" w:rsidRDefault="0065694D">
      <w:pPr>
        <w:rPr>
          <w:rFonts w:ascii="Arial Narrow" w:hAnsi="Arial Narrow"/>
        </w:rPr>
      </w:pPr>
    </w:p>
    <w:sectPr w:rsidR="0065694D" w:rsidRPr="005C6886" w:rsidSect="009440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9CAA0" w14:textId="77777777" w:rsidR="00795C5C" w:rsidRDefault="00795C5C" w:rsidP="00944012">
      <w:r>
        <w:separator/>
      </w:r>
    </w:p>
  </w:endnote>
  <w:endnote w:type="continuationSeparator" w:id="0">
    <w:p w14:paraId="2158844D" w14:textId="77777777" w:rsidR="00795C5C" w:rsidRDefault="00795C5C" w:rsidP="0094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447919" w:rsidRPr="00447919" w14:paraId="5E9ED376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2" w14:textId="77777777" w:rsidR="00447919" w:rsidRPr="00447919" w:rsidRDefault="00447919" w:rsidP="00447919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73" w14:textId="6C90D99D" w:rsidR="00447919" w:rsidRPr="00447919" w:rsidRDefault="00447919" w:rsidP="00447919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4" w14:textId="77777777" w:rsidR="00447919" w:rsidRPr="00447919" w:rsidRDefault="00447919" w:rsidP="00447919">
          <w:pPr>
            <w:jc w:val="right"/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  <w:r w:rsidRPr="00447919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CEAD No. </w:t>
          </w:r>
          <w:r w:rsidRPr="00447919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75" w14:textId="0BF93DAC" w:rsidR="00447919" w:rsidRPr="007F3E78" w:rsidRDefault="00447919" w:rsidP="00447919">
          <w:pPr>
            <w:rPr>
              <w:rFonts w:ascii="Arial Narrow" w:hAnsi="Arial Narrow" w:cs="Arial"/>
              <w:b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E9ED377" w14:textId="77777777" w:rsidR="00447919" w:rsidRDefault="00447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490051" w:rsidRPr="00447919" w14:paraId="5E9ED381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E9ED37F" w14:textId="77777777" w:rsidR="00490051" w:rsidRPr="00447919" w:rsidRDefault="00490051" w:rsidP="00447919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447919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447919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E9ED380" w14:textId="77777777" w:rsidR="00490051" w:rsidRPr="00447919" w:rsidRDefault="00490051" w:rsidP="00447919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E9ED382" w14:textId="77777777" w:rsidR="00447919" w:rsidRDefault="00447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BAB9D" w14:textId="77777777" w:rsidR="00795C5C" w:rsidRDefault="00795C5C" w:rsidP="00944012">
      <w:r>
        <w:separator/>
      </w:r>
    </w:p>
  </w:footnote>
  <w:footnote w:type="continuationSeparator" w:id="0">
    <w:p w14:paraId="245F3300" w14:textId="77777777" w:rsidR="00795C5C" w:rsidRDefault="00795C5C" w:rsidP="00944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ED378" w14:textId="77777777" w:rsidR="00E27DDC" w:rsidRDefault="00E27DDC" w:rsidP="00E27DDC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5E9ED379" w14:textId="77777777" w:rsidR="00E27DDC" w:rsidRDefault="00E27DDC" w:rsidP="00E27DDC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E9ED37B" w14:textId="26A48D33" w:rsidR="00E27DDC" w:rsidRDefault="00E27DDC" w:rsidP="005E627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="005E6278">
      <w:rPr>
        <w:rFonts w:ascii="Arial Narrow" w:hAnsi="Arial Narrow" w:cs="Arial"/>
        <w:b/>
        <w:bCs/>
        <w:caps/>
        <w:sz w:val="20"/>
        <w:szCs w:val="20"/>
      </w:rPr>
      <w:t xml:space="preserve">Event Management Services in </w:t>
    </w:r>
    <w:r w:rsidR="00725513">
      <w:rPr>
        <w:rFonts w:ascii="Arial Narrow" w:hAnsi="Arial Narrow" w:cs="Arial"/>
        <w:b/>
        <w:bCs/>
        <w:caps/>
        <w:sz w:val="20"/>
        <w:szCs w:val="20"/>
      </w:rPr>
      <w:t>BULGARIA</w:t>
    </w:r>
  </w:p>
  <w:p w14:paraId="03BE38CD" w14:textId="3E8A6558" w:rsidR="005E6278" w:rsidRDefault="005E6278" w:rsidP="005E627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(ROMACT)</w:t>
    </w:r>
  </w:p>
  <w:p w14:paraId="5E9ED37E" w14:textId="77777777" w:rsidR="00944012" w:rsidRPr="00944012" w:rsidRDefault="00944012" w:rsidP="00E27DDC">
    <w:pPr>
      <w:jc w:val="center"/>
      <w:rPr>
        <w:lang w:val="en-US"/>
      </w:rPr>
    </w:pPr>
    <w:r w:rsidRPr="00944012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E9ED383" wp14:editId="5E9ED384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4D"/>
    <w:rsid w:val="0007669D"/>
    <w:rsid w:val="000E0F35"/>
    <w:rsid w:val="00127B65"/>
    <w:rsid w:val="00132D64"/>
    <w:rsid w:val="001A3C57"/>
    <w:rsid w:val="001E4474"/>
    <w:rsid w:val="002B7472"/>
    <w:rsid w:val="002E408F"/>
    <w:rsid w:val="002F499F"/>
    <w:rsid w:val="00333C19"/>
    <w:rsid w:val="00395E6C"/>
    <w:rsid w:val="003C3FCD"/>
    <w:rsid w:val="00447919"/>
    <w:rsid w:val="00480122"/>
    <w:rsid w:val="00490051"/>
    <w:rsid w:val="004B600A"/>
    <w:rsid w:val="004D21DF"/>
    <w:rsid w:val="005019F4"/>
    <w:rsid w:val="00544015"/>
    <w:rsid w:val="005C4571"/>
    <w:rsid w:val="005C65CC"/>
    <w:rsid w:val="005C6886"/>
    <w:rsid w:val="005E6278"/>
    <w:rsid w:val="0065160F"/>
    <w:rsid w:val="0065694D"/>
    <w:rsid w:val="006749C4"/>
    <w:rsid w:val="00686161"/>
    <w:rsid w:val="006C5FB9"/>
    <w:rsid w:val="007230D2"/>
    <w:rsid w:val="00725513"/>
    <w:rsid w:val="007302D3"/>
    <w:rsid w:val="00795C5C"/>
    <w:rsid w:val="007D241B"/>
    <w:rsid w:val="007D450A"/>
    <w:rsid w:val="007F3E78"/>
    <w:rsid w:val="008A15E6"/>
    <w:rsid w:val="00901763"/>
    <w:rsid w:val="00933FDF"/>
    <w:rsid w:val="00944012"/>
    <w:rsid w:val="00965037"/>
    <w:rsid w:val="00A16670"/>
    <w:rsid w:val="00A2293E"/>
    <w:rsid w:val="00A6425D"/>
    <w:rsid w:val="00A81123"/>
    <w:rsid w:val="00AC183B"/>
    <w:rsid w:val="00AC7003"/>
    <w:rsid w:val="00B213ED"/>
    <w:rsid w:val="00B67751"/>
    <w:rsid w:val="00C96406"/>
    <w:rsid w:val="00CF609A"/>
    <w:rsid w:val="00D052A6"/>
    <w:rsid w:val="00D429FF"/>
    <w:rsid w:val="00D82E3F"/>
    <w:rsid w:val="00D85F13"/>
    <w:rsid w:val="00DB626F"/>
    <w:rsid w:val="00E2519D"/>
    <w:rsid w:val="00E27DDC"/>
    <w:rsid w:val="00E359B3"/>
    <w:rsid w:val="00E77F47"/>
    <w:rsid w:val="00E9651E"/>
    <w:rsid w:val="00EA05A5"/>
    <w:rsid w:val="00EB7166"/>
    <w:rsid w:val="00EF72AE"/>
    <w:rsid w:val="00F1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D2E7"/>
  <w15:docId w15:val="{0A4A83B7-BDB7-4240-95DC-029AAD59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6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9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694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">
    <w:name w:val="SubHeading"/>
    <w:basedOn w:val="Heading1"/>
    <w:link w:val="SubHeadingChar"/>
    <w:qFormat/>
    <w:rsid w:val="0065694D"/>
    <w:rPr>
      <w:rFonts w:ascii="Arial" w:hAnsi="Arial"/>
    </w:rPr>
  </w:style>
  <w:style w:type="character" w:customStyle="1" w:styleId="SubHeadingChar">
    <w:name w:val="SubHeading Char"/>
    <w:basedOn w:val="Heading1Char"/>
    <w:link w:val="SubHeading"/>
    <w:rsid w:val="0065694D"/>
    <w:rPr>
      <w:rFonts w:ascii="Arial" w:eastAsiaTheme="majorEastAsia" w:hAnsi="Arial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5694D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81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123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123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23"/>
    <w:rPr>
      <w:rFonts w:ascii="Tahoma" w:eastAsia="Times New Roman" w:hAnsi="Tahoma" w:cs="Tahoma"/>
      <w:noProof/>
      <w:sz w:val="16"/>
      <w:szCs w:val="16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944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944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012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09349-CE24-47D0-8C31-AE8904A14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02197A-F9C9-4FEF-8119-5513F534C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80499-CE0D-4FEE-B358-517026A1B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TROLONG-BAILLY Clementine</cp:lastModifiedBy>
  <cp:revision>6</cp:revision>
  <cp:lastPrinted>2019-09-20T08:27:00Z</cp:lastPrinted>
  <dcterms:created xsi:type="dcterms:W3CDTF">2021-12-01T09:37:00Z</dcterms:created>
  <dcterms:modified xsi:type="dcterms:W3CDTF">2021-12-01T10:12:00Z</dcterms:modified>
</cp:coreProperties>
</file>