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C242D" w14:textId="77777777" w:rsidR="00044488" w:rsidRPr="00827AF0" w:rsidRDefault="00044488" w:rsidP="00044488">
      <w:pPr>
        <w:pStyle w:val="Heading2"/>
        <w:pageBreakBefore/>
        <w:rPr>
          <w:rFonts w:ascii="Tahoma" w:hAnsi="Tahoma" w:cs="Tahoma"/>
        </w:rPr>
      </w:pPr>
      <w:bookmarkStart w:id="0" w:name="_Toc447731326"/>
      <w:bookmarkStart w:id="1" w:name="_Toc451712142"/>
      <w:r w:rsidRPr="00827AF0">
        <w:rPr>
          <w:rFonts w:ascii="Tahoma" w:hAnsi="Tahoma" w:cs="Tahoma"/>
          <w:lang w:val="bg-BG"/>
        </w:rPr>
        <w:t>Ф</w:t>
      </w:r>
      <w:r w:rsidRPr="00827AF0">
        <w:rPr>
          <w:rFonts w:ascii="Tahoma" w:hAnsi="Tahoma" w:cs="Tahoma"/>
        </w:rPr>
        <w:t xml:space="preserve">3 – </w:t>
      </w:r>
      <w:bookmarkEnd w:id="0"/>
      <w:bookmarkEnd w:id="1"/>
      <w:r w:rsidRPr="00827AF0">
        <w:rPr>
          <w:rFonts w:ascii="Tahoma" w:hAnsi="Tahoma" w:cs="Tahoma"/>
          <w:lang w:val="bg-BG"/>
        </w:rPr>
        <w:t>РОМАКТ Форма за картографиране на заинтересованите лица</w:t>
      </w:r>
      <w:r w:rsidRPr="00827AF0">
        <w:rPr>
          <w:rFonts w:ascii="Tahoma" w:hAnsi="Tahoma" w:cs="Tahoma"/>
        </w:rPr>
        <w:t xml:space="preserve"> </w:t>
      </w:r>
    </w:p>
    <w:p w14:paraId="0F70DA60" w14:textId="77777777" w:rsidR="00044488" w:rsidRPr="00827AF0" w:rsidRDefault="00044488" w:rsidP="00044488">
      <w:pPr>
        <w:rPr>
          <w:rFonts w:cs="Tahoma"/>
        </w:rPr>
      </w:pPr>
      <w:r w:rsidRPr="00827AF0">
        <w:rPr>
          <w:rFonts w:cs="Tahoma"/>
          <w:lang w:val="bg-BG"/>
        </w:rPr>
        <w:t>Моля, използавйте тази форма за да картографирате заинтересованите местни институции и лица</w:t>
      </w:r>
      <w:r w:rsidRPr="00827AF0">
        <w:rPr>
          <w:rFonts w:cs="Tahoma"/>
        </w:rPr>
        <w:t>.</w:t>
      </w:r>
    </w:p>
    <w:tbl>
      <w:tblPr>
        <w:tblW w:w="51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45"/>
        <w:gridCol w:w="1703"/>
        <w:gridCol w:w="1843"/>
        <w:gridCol w:w="1133"/>
        <w:gridCol w:w="2253"/>
        <w:gridCol w:w="1248"/>
        <w:gridCol w:w="1308"/>
        <w:gridCol w:w="2278"/>
      </w:tblGrid>
      <w:tr w:rsidR="008A352A" w:rsidRPr="0063127D" w14:paraId="1789F7AD" w14:textId="77777777" w:rsidTr="003461E4">
        <w:trPr>
          <w:cantSplit/>
          <w:trHeight w:val="280"/>
          <w:tblHeader/>
          <w:jc w:val="center"/>
        </w:trPr>
        <w:tc>
          <w:tcPr>
            <w:tcW w:w="5000" w:type="pct"/>
            <w:gridSpan w:val="8"/>
            <w:shd w:val="clear" w:color="auto" w:fill="BFBFBF" w:themeFill="background1" w:themeFillShade="BF"/>
          </w:tcPr>
          <w:p w14:paraId="40C66E80" w14:textId="1FCF5AE6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rFonts w:cs="Tahoma"/>
                <w:b/>
                <w:lang w:val="en-GB"/>
              </w:rPr>
              <w:t>Stakeholder Map Template</w:t>
            </w:r>
          </w:p>
        </w:tc>
      </w:tr>
      <w:tr w:rsidR="003461E4" w:rsidRPr="0063127D" w14:paraId="2B2C9C87" w14:textId="77777777" w:rsidTr="003461E4">
        <w:trPr>
          <w:cantSplit/>
          <w:tblHeader/>
          <w:jc w:val="center"/>
        </w:trPr>
        <w:tc>
          <w:tcPr>
            <w:tcW w:w="889" w:type="pct"/>
            <w:shd w:val="clear" w:color="auto" w:fill="C2D69B"/>
            <w:vAlign w:val="center"/>
          </w:tcPr>
          <w:p w14:paraId="22EF63CB" w14:textId="2E658036" w:rsidR="008A352A" w:rsidRPr="003461E4" w:rsidRDefault="003461E4" w:rsidP="00122858">
            <w:pPr>
              <w:spacing w:after="0" w:line="280" w:lineRule="exact"/>
              <w:jc w:val="center"/>
              <w:rPr>
                <w:rFonts w:cs="Tahoma"/>
                <w:lang w:val="bg-BG"/>
              </w:rPr>
            </w:pPr>
            <w:r>
              <w:rPr>
                <w:rFonts w:cs="Tahoma"/>
                <w:lang w:val="bg-BG"/>
              </w:rPr>
              <w:t>Име на олганизацията/институцията</w:t>
            </w:r>
          </w:p>
        </w:tc>
        <w:tc>
          <w:tcPr>
            <w:tcW w:w="595" w:type="pct"/>
            <w:shd w:val="clear" w:color="auto" w:fill="C2D69B"/>
          </w:tcPr>
          <w:p w14:paraId="54D42236" w14:textId="4B8713DC" w:rsidR="008A352A" w:rsidRPr="003461E4" w:rsidRDefault="003461E4" w:rsidP="00122858">
            <w:pPr>
              <w:spacing w:after="0" w:line="280" w:lineRule="exact"/>
              <w:jc w:val="center"/>
              <w:rPr>
                <w:rFonts w:cs="Tahoma"/>
                <w:lang w:val="bg-BG"/>
              </w:rPr>
            </w:pPr>
            <w:r>
              <w:rPr>
                <w:lang w:val="bg-BG"/>
              </w:rPr>
              <w:t xml:space="preserve">Вид на организацията </w:t>
            </w:r>
          </w:p>
        </w:tc>
        <w:tc>
          <w:tcPr>
            <w:tcW w:w="644" w:type="pct"/>
            <w:shd w:val="clear" w:color="auto" w:fill="C2D69B"/>
          </w:tcPr>
          <w:p w14:paraId="693145AF" w14:textId="52E551D4" w:rsidR="008A352A" w:rsidRPr="003461E4" w:rsidRDefault="003461E4" w:rsidP="00122858">
            <w:pPr>
              <w:spacing w:after="0" w:line="280" w:lineRule="exact"/>
              <w:jc w:val="center"/>
              <w:rPr>
                <w:rFonts w:cs="Tahoma"/>
                <w:lang w:val="bg-BG"/>
              </w:rPr>
            </w:pPr>
            <w:r>
              <w:rPr>
                <w:rFonts w:cs="Tahoma"/>
                <w:lang w:val="bg-BG"/>
              </w:rPr>
              <w:t xml:space="preserve">Функции </w:t>
            </w:r>
          </w:p>
        </w:tc>
        <w:tc>
          <w:tcPr>
            <w:tcW w:w="396" w:type="pct"/>
            <w:shd w:val="clear" w:color="auto" w:fill="C2D69B"/>
          </w:tcPr>
          <w:p w14:paraId="5F7EEA18" w14:textId="609CC193" w:rsidR="008A352A" w:rsidRPr="003461E4" w:rsidRDefault="003461E4" w:rsidP="00122858">
            <w:pPr>
              <w:spacing w:after="0" w:line="280" w:lineRule="exact"/>
              <w:jc w:val="center"/>
              <w:rPr>
                <w:rFonts w:cs="Tahoma"/>
                <w:lang w:val="bg-BG"/>
              </w:rPr>
            </w:pPr>
            <w:r>
              <w:rPr>
                <w:rFonts w:cs="Tahoma"/>
                <w:lang w:val="bg-BG"/>
              </w:rPr>
              <w:t xml:space="preserve">Брой персонал </w:t>
            </w:r>
          </w:p>
        </w:tc>
        <w:tc>
          <w:tcPr>
            <w:tcW w:w="787" w:type="pct"/>
            <w:shd w:val="clear" w:color="auto" w:fill="C2D69B"/>
            <w:hideMark/>
          </w:tcPr>
          <w:p w14:paraId="224B4323" w14:textId="66483547" w:rsidR="008A352A" w:rsidRPr="003461E4" w:rsidRDefault="003461E4" w:rsidP="00122858">
            <w:pPr>
              <w:spacing w:after="0" w:line="280" w:lineRule="exact"/>
              <w:jc w:val="center"/>
              <w:rPr>
                <w:rFonts w:cs="Tahoma"/>
                <w:lang w:val="bg-BG"/>
              </w:rPr>
            </w:pPr>
            <w:r>
              <w:rPr>
                <w:rFonts w:cs="Tahoma"/>
                <w:lang w:val="bg-BG"/>
              </w:rPr>
              <w:t xml:space="preserve">Име на контактното лице </w:t>
            </w:r>
          </w:p>
        </w:tc>
        <w:tc>
          <w:tcPr>
            <w:tcW w:w="436" w:type="pct"/>
            <w:shd w:val="clear" w:color="auto" w:fill="C2D69B"/>
          </w:tcPr>
          <w:p w14:paraId="3C5B5328" w14:textId="6F04ADBE" w:rsidR="008A352A" w:rsidRPr="003461E4" w:rsidRDefault="003461E4" w:rsidP="00122858">
            <w:pPr>
              <w:spacing w:after="0" w:line="280" w:lineRule="exact"/>
              <w:jc w:val="center"/>
              <w:rPr>
                <w:rFonts w:cs="Tahoma"/>
                <w:lang w:val="bg-BG"/>
              </w:rPr>
            </w:pPr>
            <w:r>
              <w:rPr>
                <w:rFonts w:cs="Tahoma"/>
                <w:lang w:val="bg-BG"/>
              </w:rPr>
              <w:t xml:space="preserve">Позиция </w:t>
            </w:r>
          </w:p>
        </w:tc>
        <w:tc>
          <w:tcPr>
            <w:tcW w:w="457" w:type="pct"/>
            <w:shd w:val="clear" w:color="auto" w:fill="C2D69B"/>
          </w:tcPr>
          <w:p w14:paraId="1691FD46" w14:textId="5AEC0669" w:rsidR="008A352A" w:rsidRPr="003461E4" w:rsidRDefault="003461E4" w:rsidP="00122858">
            <w:pPr>
              <w:spacing w:after="0" w:line="280" w:lineRule="exact"/>
              <w:jc w:val="center"/>
              <w:rPr>
                <w:rFonts w:cs="Tahoma"/>
                <w:lang w:val="bg-BG"/>
              </w:rPr>
            </w:pPr>
            <w:r>
              <w:rPr>
                <w:rFonts w:cs="Tahoma"/>
                <w:lang w:val="bg-BG"/>
              </w:rPr>
              <w:t xml:space="preserve">Тел. Номер </w:t>
            </w:r>
          </w:p>
        </w:tc>
        <w:tc>
          <w:tcPr>
            <w:tcW w:w="796" w:type="pct"/>
            <w:shd w:val="clear" w:color="auto" w:fill="C2D69B"/>
          </w:tcPr>
          <w:p w14:paraId="79AE34CD" w14:textId="0378C54E" w:rsidR="008A352A" w:rsidRPr="003461E4" w:rsidRDefault="003461E4" w:rsidP="00122858">
            <w:pPr>
              <w:spacing w:after="0" w:line="280" w:lineRule="exact"/>
              <w:jc w:val="center"/>
              <w:rPr>
                <w:rFonts w:cs="Tahoma"/>
                <w:lang w:val="bg-BG"/>
              </w:rPr>
            </w:pPr>
            <w:r>
              <w:rPr>
                <w:rFonts w:cs="Tahoma"/>
                <w:lang w:val="bg-BG"/>
              </w:rPr>
              <w:t xml:space="preserve">Имейл адрес </w:t>
            </w:r>
          </w:p>
        </w:tc>
      </w:tr>
      <w:tr w:rsidR="003461E4" w:rsidRPr="0063127D" w14:paraId="2D0F7051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697DAADA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151055CC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2EB83C77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2438C61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6CF47466" w14:textId="22E77323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79225EB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3698A7D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196AB0D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1E6B2110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44549417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7BC206D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5D8CD00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5EF5468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7E1479DF" w14:textId="3113C83B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7294531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3F44E64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5143504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32F74025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0EE02CEB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4927FF7F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1E8199F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4FD6EA2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6CFC1847" w14:textId="02A00470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1E3C588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0C1DDD5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70C0E3FC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6DA9DCE8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5264A02F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7962159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42E459D7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403B1F9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4D57684B" w14:textId="02E25748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2D48E14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5FF67CE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0E22F1F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4C05C9E1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288CAF5D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383038A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2CFA75E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7FDD0CE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1F88DAFC" w14:textId="37382480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6045A96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6B807C3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3B29C20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25C0F567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151EAB2F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5499F9DF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3213CB0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139BD2B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3C5FF441" w14:textId="5E44E1EB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482A240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13B3EB4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7856672C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4BE54D9F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769331FA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07F1418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4D6C904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033224B7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58E77CEF" w14:textId="5BEF378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43B0BCCF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6E481ED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5FD3656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6FB2A9BB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36DFB19E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3EADC09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2AC2DBB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51F1DCE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1073DA6B" w14:textId="35B73ED2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478EF3A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5226B4D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31F3C3F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6B6FFEEB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34266F8F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419287E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2D74A9A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33F38D1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6F9CFB07" w14:textId="46B54A63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74571E7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4D37F2A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7663BDA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59418640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42936765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2BF2686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0D9D1C8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1E150E8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5F5C3557" w14:textId="217845A8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6F7743B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4D6CA52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5C08D0D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2D29EF9B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41C82888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36C7B6BC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26BA0F2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590339A1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4AE44899" w14:textId="28DA47DA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32C1F1F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556C8F8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40CA54F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5672CAFA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15A27065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13BEA19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134A01F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42FE5BA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193A079F" w14:textId="6BC6C19C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62431CA7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43AF0DD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2DB3669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3461E4" w:rsidRPr="0063127D" w14:paraId="764AEA80" w14:textId="77777777" w:rsidTr="003461E4">
        <w:trPr>
          <w:cantSplit/>
          <w:jc w:val="center"/>
        </w:trPr>
        <w:tc>
          <w:tcPr>
            <w:tcW w:w="889" w:type="pct"/>
            <w:shd w:val="clear" w:color="auto" w:fill="auto"/>
            <w:vAlign w:val="center"/>
          </w:tcPr>
          <w:p w14:paraId="01D0201C" w14:textId="77777777" w:rsidR="008A352A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  <w:p w14:paraId="54AA0C7B" w14:textId="33132DC8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595" w:type="pct"/>
          </w:tcPr>
          <w:p w14:paraId="1AAD9D5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644" w:type="pct"/>
            <w:shd w:val="clear" w:color="auto" w:fill="auto"/>
          </w:tcPr>
          <w:p w14:paraId="117986C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96" w:type="pct"/>
          </w:tcPr>
          <w:p w14:paraId="4106797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7" w:type="pct"/>
            <w:shd w:val="clear" w:color="auto" w:fill="auto"/>
          </w:tcPr>
          <w:p w14:paraId="7E33F294" w14:textId="330E274D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29EE0EC1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57" w:type="pct"/>
            <w:shd w:val="clear" w:color="auto" w:fill="auto"/>
          </w:tcPr>
          <w:p w14:paraId="2CB8C6A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96" w:type="pct"/>
            <w:shd w:val="clear" w:color="auto" w:fill="auto"/>
          </w:tcPr>
          <w:p w14:paraId="47AA960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</w:tbl>
    <w:p w14:paraId="5D83DAFF" w14:textId="77777777" w:rsidR="00B62C12" w:rsidRDefault="00B62C12" w:rsidP="006C39C5">
      <w:pPr>
        <w:jc w:val="both"/>
        <w:rPr>
          <w:rFonts w:eastAsia="Times New Roman" w:cs="Tahoma"/>
          <w:b/>
          <w:bCs/>
          <w:smallCaps/>
          <w:color w:val="2F5496" w:themeColor="accent1" w:themeShade="BF"/>
          <w:sz w:val="26"/>
          <w:szCs w:val="26"/>
          <w:lang w:val="en-GB"/>
        </w:rPr>
      </w:pPr>
    </w:p>
    <w:p w14:paraId="51FE3F3C" w14:textId="77777777" w:rsidR="000E0E78" w:rsidRDefault="000E0E78" w:rsidP="006C39C5">
      <w:pPr>
        <w:jc w:val="both"/>
        <w:rPr>
          <w:rFonts w:eastAsia="Times New Roman" w:cs="Tahoma"/>
          <w:b/>
          <w:bCs/>
          <w:smallCaps/>
          <w:color w:val="2F5496" w:themeColor="accent1" w:themeShade="BF"/>
          <w:sz w:val="26"/>
          <w:szCs w:val="26"/>
          <w:lang w:val="en-GB"/>
        </w:rPr>
      </w:pPr>
    </w:p>
    <w:p w14:paraId="3E849D99" w14:textId="46695568" w:rsidR="006C39C5" w:rsidRDefault="006C39C5" w:rsidP="006C39C5">
      <w:pPr>
        <w:jc w:val="both"/>
        <w:rPr>
          <w:rFonts w:eastAsia="Times New Roman" w:cs="Tahoma"/>
          <w:b/>
          <w:bCs/>
          <w:smallCaps/>
          <w:color w:val="2F5496" w:themeColor="accent1" w:themeShade="BF"/>
          <w:sz w:val="26"/>
          <w:szCs w:val="26"/>
          <w:lang w:val="en-GB"/>
        </w:rPr>
      </w:pPr>
      <w:r w:rsidRPr="006C39C5">
        <w:rPr>
          <w:rFonts w:eastAsia="Times New Roman" w:cs="Tahoma"/>
          <w:b/>
          <w:bCs/>
          <w:smallCaps/>
          <w:color w:val="2F5496" w:themeColor="accent1" w:themeShade="BF"/>
          <w:sz w:val="26"/>
          <w:szCs w:val="26"/>
          <w:lang w:val="en-GB"/>
        </w:rPr>
        <w:lastRenderedPageBreak/>
        <w:t>Ф3A - РОМАКТ ФОРМА ЗА ОЦЕНКА НА МЕСТНИ ПАРТНЬОРСТВА</w:t>
      </w:r>
    </w:p>
    <w:p w14:paraId="2DD5FA37" w14:textId="77777777" w:rsidR="006C39C5" w:rsidRPr="006C39C5" w:rsidRDefault="006C39C5" w:rsidP="006C39C5">
      <w:pPr>
        <w:jc w:val="both"/>
        <w:rPr>
          <w:rFonts w:cs="Tahoma"/>
          <w:szCs w:val="20"/>
          <w:lang w:val="ro-RO"/>
        </w:rPr>
      </w:pPr>
      <w:r w:rsidRPr="006C39C5">
        <w:rPr>
          <w:rFonts w:cs="Tahoma"/>
          <w:szCs w:val="20"/>
          <w:lang w:val="ro-RO"/>
        </w:rPr>
        <w:t>Този формуляр е приложение към Ф3 и има за цел да събира информация за местните партньорства (предварително сътрудничество между заинтересованите страни, разпределени човешки и / или логистични ресурси, общи дейности с опит и т.н.)</w:t>
      </w:r>
    </w:p>
    <w:p w14:paraId="52F7A039" w14:textId="009EDAD7" w:rsidR="006C39C5" w:rsidRDefault="006C39C5" w:rsidP="006C39C5">
      <w:pPr>
        <w:jc w:val="both"/>
        <w:rPr>
          <w:rFonts w:cs="Tahoma"/>
          <w:szCs w:val="20"/>
          <w:lang w:val="ro-RO"/>
        </w:rPr>
      </w:pPr>
      <w:r w:rsidRPr="006C39C5">
        <w:rPr>
          <w:rFonts w:cs="Tahoma"/>
          <w:szCs w:val="20"/>
          <w:lang w:val="ro-RO"/>
        </w:rPr>
        <w:t>В случай на нов проект, този инструмент помага да се предвиди нивото и капацитетът на участие на партньорите и да се изготви колкото е възможно по-реалистичен</w:t>
      </w:r>
      <w:r>
        <w:rPr>
          <w:rFonts w:cs="Tahoma"/>
          <w:szCs w:val="20"/>
          <w:lang w:val="ro-RO"/>
        </w:rPr>
        <w:t xml:space="preserve"> </w:t>
      </w:r>
      <w:r w:rsidRPr="006C39C5">
        <w:rPr>
          <w:rFonts w:cs="Tahoma"/>
          <w:szCs w:val="20"/>
          <w:lang w:val="ro-RO"/>
        </w:rPr>
        <w:t>проект.</w:t>
      </w:r>
    </w:p>
    <w:p w14:paraId="7351ABC8" w14:textId="77777777" w:rsidR="006C39C5" w:rsidRPr="0063127D" w:rsidRDefault="006C39C5" w:rsidP="007011FF">
      <w:pPr>
        <w:jc w:val="both"/>
        <w:rPr>
          <w:rFonts w:cs="Tahoma"/>
          <w:szCs w:val="20"/>
          <w:lang w:val="ro-RO"/>
        </w:rPr>
      </w:pPr>
    </w:p>
    <w:p w14:paraId="6624C6A9" w14:textId="488ED376" w:rsidR="007011FF" w:rsidRDefault="007011FF">
      <w:r w:rsidRPr="0063127D">
        <w:rPr>
          <w:noProof/>
          <w:lang w:val="en-GB" w:eastAsia="en-GB"/>
        </w:rPr>
        <w:drawing>
          <wp:inline distT="0" distB="0" distL="0" distR="0" wp14:anchorId="7F697A8A" wp14:editId="049AFF66">
            <wp:extent cx="6540500" cy="3854450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7011FF" w:rsidSect="00B62C12"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1FF"/>
    <w:rsid w:val="00044488"/>
    <w:rsid w:val="000E0E78"/>
    <w:rsid w:val="003461E4"/>
    <w:rsid w:val="006C39C5"/>
    <w:rsid w:val="007011FF"/>
    <w:rsid w:val="008A352A"/>
    <w:rsid w:val="00B62C12"/>
    <w:rsid w:val="00B7066D"/>
    <w:rsid w:val="00BC0541"/>
    <w:rsid w:val="00EC6AA1"/>
    <w:rsid w:val="00FA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4CB21"/>
  <w15:chartTrackingRefBased/>
  <w15:docId w15:val="{0CFFC331-A19E-407C-A8F5-EED5ED37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1FF"/>
    <w:pPr>
      <w:suppressAutoHyphens/>
      <w:spacing w:after="240" w:line="360" w:lineRule="auto"/>
    </w:pPr>
    <w:rPr>
      <w:rFonts w:ascii="Tahoma" w:eastAsiaTheme="majorEastAsia" w:hAnsi="Tahoma" w:cs="Times New Roman"/>
      <w:sz w:val="20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11FF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2F5496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11FF"/>
    <w:rPr>
      <w:rFonts w:asciiTheme="majorHAnsi" w:eastAsia="Times New Roman" w:hAnsiTheme="majorHAnsi" w:cstheme="majorBidi"/>
      <w:b/>
      <w:bCs/>
      <w:smallCaps/>
      <w:color w:val="2F5496" w:themeColor="accent1" w:themeShade="BF"/>
      <w:sz w:val="26"/>
      <w:szCs w:val="26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3FE65FC-4608-4BC3-A98F-7AC15CBC09E2}" type="doc">
      <dgm:prSet loTypeId="urn:microsoft.com/office/officeart/2005/8/layout/cycle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B81A60D-D0C4-4257-9D2C-2AD4F96833EA}">
      <dgm:prSet phldrT="[Text]"/>
      <dgm:spPr/>
      <dgm:t>
        <a:bodyPr/>
        <a:lstStyle/>
        <a:p>
          <a:r>
            <a:rPr lang="bg-BG"/>
            <a:t>Общинска администрация </a:t>
          </a:r>
          <a:endParaRPr lang="en-US"/>
        </a:p>
      </dgm:t>
    </dgm:pt>
    <dgm:pt modelId="{E445E005-3F75-4C1B-908E-C5357B723801}" type="parTrans" cxnId="{91E85872-4B21-4501-B08A-1ECCED871ECD}">
      <dgm:prSet/>
      <dgm:spPr/>
      <dgm:t>
        <a:bodyPr/>
        <a:lstStyle/>
        <a:p>
          <a:endParaRPr lang="en-US"/>
        </a:p>
      </dgm:t>
    </dgm:pt>
    <dgm:pt modelId="{20274497-F5E9-475B-A9AB-1D4D700EE6DC}" type="sibTrans" cxnId="{91E85872-4B21-4501-B08A-1ECCED871ECD}">
      <dgm:prSet/>
      <dgm:spPr/>
      <dgm:t>
        <a:bodyPr/>
        <a:lstStyle/>
        <a:p>
          <a:endParaRPr lang="en-US"/>
        </a:p>
      </dgm:t>
    </dgm:pt>
    <dgm:pt modelId="{CE5A00D1-ED6F-4EBB-AC1B-71AB1FD90914}">
      <dgm:prSet phldrT="[Text]"/>
      <dgm:spPr/>
      <dgm:t>
        <a:bodyPr/>
        <a:lstStyle/>
        <a:p>
          <a:r>
            <a:rPr lang="bg-BG">
              <a:solidFill>
                <a:schemeClr val="bg1">
                  <a:lumMod val="50000"/>
                </a:schemeClr>
              </a:solidFill>
            </a:rPr>
            <a:t>Има ли човек, отговорен за връзката с училището</a:t>
          </a:r>
          <a:endParaRPr lang="en-US">
            <a:solidFill>
              <a:schemeClr val="bg1">
                <a:lumMod val="50000"/>
              </a:schemeClr>
            </a:solidFill>
          </a:endParaRPr>
        </a:p>
      </dgm:t>
    </dgm:pt>
    <dgm:pt modelId="{52E833A9-9882-40A8-8FC1-F3B562101385}" type="parTrans" cxnId="{5A5E907B-C354-46A6-8E1B-7E74172E34A5}">
      <dgm:prSet/>
      <dgm:spPr/>
      <dgm:t>
        <a:bodyPr/>
        <a:lstStyle/>
        <a:p>
          <a:endParaRPr lang="en-US"/>
        </a:p>
      </dgm:t>
    </dgm:pt>
    <dgm:pt modelId="{24E16BD1-E96C-4889-86E1-1373BF73E9BE}" type="sibTrans" cxnId="{5A5E907B-C354-46A6-8E1B-7E74172E34A5}">
      <dgm:prSet/>
      <dgm:spPr/>
      <dgm:t>
        <a:bodyPr/>
        <a:lstStyle/>
        <a:p>
          <a:endParaRPr lang="en-US"/>
        </a:p>
      </dgm:t>
    </dgm:pt>
    <dgm:pt modelId="{38576547-F7D4-46ED-8EA4-1251256ACCDF}">
      <dgm:prSet phldrT="[Text]"/>
      <dgm:spPr/>
      <dgm:t>
        <a:bodyPr/>
        <a:lstStyle/>
        <a:p>
          <a:r>
            <a:rPr lang="bg-BG"/>
            <a:t>училище </a:t>
          </a:r>
          <a:endParaRPr lang="en-US"/>
        </a:p>
      </dgm:t>
    </dgm:pt>
    <dgm:pt modelId="{E6FBB27C-5CCD-49FC-AE50-50BDF9F8102C}" type="parTrans" cxnId="{31E5CB94-5797-4056-934B-2FB11B111291}">
      <dgm:prSet/>
      <dgm:spPr/>
      <dgm:t>
        <a:bodyPr/>
        <a:lstStyle/>
        <a:p>
          <a:endParaRPr lang="en-US"/>
        </a:p>
      </dgm:t>
    </dgm:pt>
    <dgm:pt modelId="{6542D487-58C3-465B-BA77-16F490EDB5A9}" type="sibTrans" cxnId="{31E5CB94-5797-4056-934B-2FB11B111291}">
      <dgm:prSet/>
      <dgm:spPr/>
      <dgm:t>
        <a:bodyPr/>
        <a:lstStyle/>
        <a:p>
          <a:endParaRPr lang="en-US"/>
        </a:p>
      </dgm:t>
    </dgm:pt>
    <dgm:pt modelId="{720EF474-5089-4A85-B92E-895D62D909C8}">
      <dgm:prSet phldrT="[Text]" phldr="1"/>
      <dgm:spPr/>
      <dgm:t>
        <a:bodyPr/>
        <a:lstStyle/>
        <a:p>
          <a:endParaRPr lang="en-US"/>
        </a:p>
      </dgm:t>
    </dgm:pt>
    <dgm:pt modelId="{8FA6E6D1-E161-4AD0-AB06-7453B3B05C5D}" type="parTrans" cxnId="{329A2B57-2AFA-470B-9E4A-CA858F033082}">
      <dgm:prSet/>
      <dgm:spPr/>
      <dgm:t>
        <a:bodyPr/>
        <a:lstStyle/>
        <a:p>
          <a:endParaRPr lang="en-US"/>
        </a:p>
      </dgm:t>
    </dgm:pt>
    <dgm:pt modelId="{48F07C17-0A0C-49A1-BE31-16FEB06BE4A7}" type="sibTrans" cxnId="{329A2B57-2AFA-470B-9E4A-CA858F033082}">
      <dgm:prSet/>
      <dgm:spPr/>
      <dgm:t>
        <a:bodyPr/>
        <a:lstStyle/>
        <a:p>
          <a:endParaRPr lang="en-US"/>
        </a:p>
      </dgm:t>
    </dgm:pt>
    <dgm:pt modelId="{17C340E1-97CD-45A6-9450-44D633A25151}">
      <dgm:prSet phldrT="[Text]" phldr="1"/>
      <dgm:spPr/>
      <dgm:t>
        <a:bodyPr/>
        <a:lstStyle/>
        <a:p>
          <a:endParaRPr lang="en-US"/>
        </a:p>
      </dgm:t>
    </dgm:pt>
    <dgm:pt modelId="{40C97608-6E6C-4275-AE82-F694CC67CED1}" type="parTrans" cxnId="{68B51BC9-A17E-4ED3-B648-3E81853F3E1C}">
      <dgm:prSet/>
      <dgm:spPr/>
      <dgm:t>
        <a:bodyPr/>
        <a:lstStyle/>
        <a:p>
          <a:endParaRPr lang="en-US"/>
        </a:p>
      </dgm:t>
    </dgm:pt>
    <dgm:pt modelId="{BB083E6A-4AD3-4AAB-BF93-210D6781A0C9}" type="sibTrans" cxnId="{68B51BC9-A17E-4ED3-B648-3E81853F3E1C}">
      <dgm:prSet/>
      <dgm:spPr/>
      <dgm:t>
        <a:bodyPr/>
        <a:lstStyle/>
        <a:p>
          <a:endParaRPr lang="en-US"/>
        </a:p>
      </dgm:t>
    </dgm:pt>
    <dgm:pt modelId="{E705E7BB-122A-488A-AB1B-93B8A5E2C55B}">
      <dgm:prSet phldrT="[Text]"/>
      <dgm:spPr/>
      <dgm:t>
        <a:bodyPr/>
        <a:lstStyle/>
        <a:p>
          <a:r>
            <a:rPr lang="ro-RO"/>
            <a:t>........</a:t>
          </a:r>
          <a:endParaRPr lang="en-US"/>
        </a:p>
      </dgm:t>
    </dgm:pt>
    <dgm:pt modelId="{C45753CC-6F51-437B-952E-DEF34F8EA89B}" type="parTrans" cxnId="{0473CACB-C73C-4193-9758-F102AE53BEA8}">
      <dgm:prSet/>
      <dgm:spPr/>
      <dgm:t>
        <a:bodyPr/>
        <a:lstStyle/>
        <a:p>
          <a:endParaRPr lang="en-US"/>
        </a:p>
      </dgm:t>
    </dgm:pt>
    <dgm:pt modelId="{9A4F0342-AC7F-4586-8BAE-8F17274A4F46}" type="sibTrans" cxnId="{0473CACB-C73C-4193-9758-F102AE53BEA8}">
      <dgm:prSet/>
      <dgm:spPr/>
      <dgm:t>
        <a:bodyPr/>
        <a:lstStyle/>
        <a:p>
          <a:endParaRPr lang="en-US"/>
        </a:p>
      </dgm:t>
    </dgm:pt>
    <dgm:pt modelId="{EE9C1114-917E-4F19-8AD0-CD0CAE1A7967}">
      <dgm:prSet phldrT="[Text]"/>
      <dgm:spPr/>
      <dgm:t>
        <a:bodyPr/>
        <a:lstStyle/>
        <a:p>
          <a:r>
            <a:rPr lang="bg-BG"/>
            <a:t>друг партньор</a:t>
          </a:r>
          <a:endParaRPr lang="en-US"/>
        </a:p>
      </dgm:t>
    </dgm:pt>
    <dgm:pt modelId="{31A31397-359E-4052-9B45-5E4AFD9BECB4}" type="sibTrans" cxnId="{9805A105-3813-42D4-90E4-62E9BBD4C074}">
      <dgm:prSet/>
      <dgm:spPr/>
      <dgm:t>
        <a:bodyPr/>
        <a:lstStyle/>
        <a:p>
          <a:endParaRPr lang="en-US"/>
        </a:p>
      </dgm:t>
    </dgm:pt>
    <dgm:pt modelId="{C12036B3-741A-4C66-8615-BEC534BB7DE5}" type="parTrans" cxnId="{9805A105-3813-42D4-90E4-62E9BBD4C074}">
      <dgm:prSet/>
      <dgm:spPr/>
      <dgm:t>
        <a:bodyPr/>
        <a:lstStyle/>
        <a:p>
          <a:endParaRPr lang="en-US"/>
        </a:p>
      </dgm:t>
    </dgm:pt>
    <dgm:pt modelId="{7B1C45BE-B657-478E-829E-9CC80BBE4B5B}" type="pres">
      <dgm:prSet presAssocID="{A3FE65FC-4608-4BC3-A98F-7AC15CBC09E2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AE1291D3-074A-45F0-9CDE-14E9D02291B7}" type="pres">
      <dgm:prSet presAssocID="{A3FE65FC-4608-4BC3-A98F-7AC15CBC09E2}" presName="children" presStyleCnt="0"/>
      <dgm:spPr/>
    </dgm:pt>
    <dgm:pt modelId="{B1DD4288-FF31-4B93-9044-69D9B83C68A8}" type="pres">
      <dgm:prSet presAssocID="{A3FE65FC-4608-4BC3-A98F-7AC15CBC09E2}" presName="child1group" presStyleCnt="0"/>
      <dgm:spPr/>
    </dgm:pt>
    <dgm:pt modelId="{6752AC51-F3AC-4FDE-9EA3-6F441B837CB2}" type="pres">
      <dgm:prSet presAssocID="{A3FE65FC-4608-4BC3-A98F-7AC15CBC09E2}" presName="child1" presStyleLbl="bgAcc1" presStyleIdx="0" presStyleCnt="2"/>
      <dgm:spPr/>
    </dgm:pt>
    <dgm:pt modelId="{EBC381F3-B19B-4BA5-B217-786F1A3B95D6}" type="pres">
      <dgm:prSet presAssocID="{A3FE65FC-4608-4BC3-A98F-7AC15CBC09E2}" presName="child1Text" presStyleLbl="bgAcc1" presStyleIdx="0" presStyleCnt="2">
        <dgm:presLayoutVars>
          <dgm:bulletEnabled val="1"/>
        </dgm:presLayoutVars>
      </dgm:prSet>
      <dgm:spPr/>
    </dgm:pt>
    <dgm:pt modelId="{C712DBE9-6B19-4667-A0F0-6F6F444F7757}" type="pres">
      <dgm:prSet presAssocID="{A3FE65FC-4608-4BC3-A98F-7AC15CBC09E2}" presName="child2group" presStyleCnt="0"/>
      <dgm:spPr/>
    </dgm:pt>
    <dgm:pt modelId="{F7163A78-6BEB-45D6-89C6-E23407C5B9C9}" type="pres">
      <dgm:prSet presAssocID="{A3FE65FC-4608-4BC3-A98F-7AC15CBC09E2}" presName="child2" presStyleLbl="bgAcc1" presStyleIdx="1" presStyleCnt="2"/>
      <dgm:spPr/>
    </dgm:pt>
    <dgm:pt modelId="{17CC0A96-A96F-4013-8A99-256AD6810224}" type="pres">
      <dgm:prSet presAssocID="{A3FE65FC-4608-4BC3-A98F-7AC15CBC09E2}" presName="child2Text" presStyleLbl="bgAcc1" presStyleIdx="1" presStyleCnt="2">
        <dgm:presLayoutVars>
          <dgm:bulletEnabled val="1"/>
        </dgm:presLayoutVars>
      </dgm:prSet>
      <dgm:spPr/>
    </dgm:pt>
    <dgm:pt modelId="{6C9D158C-7429-44F5-A789-06480EDC1F47}" type="pres">
      <dgm:prSet presAssocID="{A3FE65FC-4608-4BC3-A98F-7AC15CBC09E2}" presName="childPlaceholder" presStyleCnt="0"/>
      <dgm:spPr/>
    </dgm:pt>
    <dgm:pt modelId="{8DA60475-368B-4240-80DA-B62666744FC8}" type="pres">
      <dgm:prSet presAssocID="{A3FE65FC-4608-4BC3-A98F-7AC15CBC09E2}" presName="circle" presStyleCnt="0"/>
      <dgm:spPr/>
    </dgm:pt>
    <dgm:pt modelId="{B9A5B299-900D-4509-B94C-417B67CEC0EE}" type="pres">
      <dgm:prSet presAssocID="{A3FE65FC-4608-4BC3-A98F-7AC15CBC09E2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FDC40383-A597-4A85-BFED-EDA67C2066B2}" type="pres">
      <dgm:prSet presAssocID="{A3FE65FC-4608-4BC3-A98F-7AC15CBC09E2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C8B8CA60-0549-49E7-BC1F-F91E0EB7D17F}" type="pres">
      <dgm:prSet presAssocID="{A3FE65FC-4608-4BC3-A98F-7AC15CBC09E2}" presName="quadrant3" presStyleLbl="node1" presStyleIdx="2" presStyleCnt="4" custLinFactNeighborX="1522" custLinFactNeighborY="761">
        <dgm:presLayoutVars>
          <dgm:chMax val="1"/>
          <dgm:bulletEnabled val="1"/>
        </dgm:presLayoutVars>
      </dgm:prSet>
      <dgm:spPr/>
    </dgm:pt>
    <dgm:pt modelId="{95608F5A-5E99-49C2-84B0-29DCFA457E68}" type="pres">
      <dgm:prSet presAssocID="{A3FE65FC-4608-4BC3-A98F-7AC15CBC09E2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E1B82ECA-D26D-42B6-A95C-F69E5D75DDCE}" type="pres">
      <dgm:prSet presAssocID="{A3FE65FC-4608-4BC3-A98F-7AC15CBC09E2}" presName="quadrantPlaceholder" presStyleCnt="0"/>
      <dgm:spPr/>
    </dgm:pt>
    <dgm:pt modelId="{42F1F530-44FE-459F-9343-98EEEB256BD5}" type="pres">
      <dgm:prSet presAssocID="{A3FE65FC-4608-4BC3-A98F-7AC15CBC09E2}" presName="center1" presStyleLbl="fgShp" presStyleIdx="0" presStyleCnt="2"/>
      <dgm:spPr/>
    </dgm:pt>
    <dgm:pt modelId="{D1BFDBCA-51C6-4612-8542-0919E1E681BE}" type="pres">
      <dgm:prSet presAssocID="{A3FE65FC-4608-4BC3-A98F-7AC15CBC09E2}" presName="center2" presStyleLbl="fgShp" presStyleIdx="1" presStyleCnt="2"/>
      <dgm:spPr/>
    </dgm:pt>
  </dgm:ptLst>
  <dgm:cxnLst>
    <dgm:cxn modelId="{0D073403-5BBE-4855-9B8D-0125DC3CAC87}" type="presOf" srcId="{A3FE65FC-4608-4BC3-A98F-7AC15CBC09E2}" destId="{7B1C45BE-B657-478E-829E-9CC80BBE4B5B}" srcOrd="0" destOrd="0" presId="urn:microsoft.com/office/officeart/2005/8/layout/cycle4"/>
    <dgm:cxn modelId="{9805A105-3813-42D4-90E4-62E9BBD4C074}" srcId="{A3FE65FC-4608-4BC3-A98F-7AC15CBC09E2}" destId="{EE9C1114-917E-4F19-8AD0-CD0CAE1A7967}" srcOrd="2" destOrd="0" parTransId="{C12036B3-741A-4C66-8615-BEC534BB7DE5}" sibTransId="{31A31397-359E-4052-9B45-5E4AFD9BECB4}"/>
    <dgm:cxn modelId="{6924020B-4F76-4353-BC41-AAD646E31ECB}" type="presOf" srcId="{E705E7BB-122A-488A-AB1B-93B8A5E2C55B}" destId="{6752AC51-F3AC-4FDE-9EA3-6F441B837CB2}" srcOrd="0" destOrd="1" presId="urn:microsoft.com/office/officeart/2005/8/layout/cycle4"/>
    <dgm:cxn modelId="{64AE3338-8EA7-4D01-8036-961205EEFA76}" type="presOf" srcId="{38576547-F7D4-46ED-8EA4-1251256ACCDF}" destId="{FDC40383-A597-4A85-BFED-EDA67C2066B2}" srcOrd="0" destOrd="0" presId="urn:microsoft.com/office/officeart/2005/8/layout/cycle4"/>
    <dgm:cxn modelId="{8628485B-D6DA-4BF8-B5C4-3018E05EE37C}" type="presOf" srcId="{17C340E1-97CD-45A6-9450-44D633A25151}" destId="{95608F5A-5E99-49C2-84B0-29DCFA457E68}" srcOrd="0" destOrd="0" presId="urn:microsoft.com/office/officeart/2005/8/layout/cycle4"/>
    <dgm:cxn modelId="{5A56825C-ABF7-4ECC-B056-6A9B64D4D214}" type="presOf" srcId="{EB81A60D-D0C4-4257-9D2C-2AD4F96833EA}" destId="{B9A5B299-900D-4509-B94C-417B67CEC0EE}" srcOrd="0" destOrd="0" presId="urn:microsoft.com/office/officeart/2005/8/layout/cycle4"/>
    <dgm:cxn modelId="{DF26005F-441B-4B21-821E-CA2425B880D0}" type="presOf" srcId="{720EF474-5089-4A85-B92E-895D62D909C8}" destId="{F7163A78-6BEB-45D6-89C6-E23407C5B9C9}" srcOrd="0" destOrd="0" presId="urn:microsoft.com/office/officeart/2005/8/layout/cycle4"/>
    <dgm:cxn modelId="{59DF4648-52FB-4981-A5E6-5B32786C7F22}" type="presOf" srcId="{CE5A00D1-ED6F-4EBB-AC1B-71AB1FD90914}" destId="{EBC381F3-B19B-4BA5-B217-786F1A3B95D6}" srcOrd="1" destOrd="0" presId="urn:microsoft.com/office/officeart/2005/8/layout/cycle4"/>
    <dgm:cxn modelId="{9CEA734C-1A73-4135-8574-6D578311D0B0}" type="presOf" srcId="{720EF474-5089-4A85-B92E-895D62D909C8}" destId="{17CC0A96-A96F-4013-8A99-256AD6810224}" srcOrd="1" destOrd="0" presId="urn:microsoft.com/office/officeart/2005/8/layout/cycle4"/>
    <dgm:cxn modelId="{91E85872-4B21-4501-B08A-1ECCED871ECD}" srcId="{A3FE65FC-4608-4BC3-A98F-7AC15CBC09E2}" destId="{EB81A60D-D0C4-4257-9D2C-2AD4F96833EA}" srcOrd="0" destOrd="0" parTransId="{E445E005-3F75-4C1B-908E-C5357B723801}" sibTransId="{20274497-F5E9-475B-A9AB-1D4D700EE6DC}"/>
    <dgm:cxn modelId="{329A2B57-2AFA-470B-9E4A-CA858F033082}" srcId="{38576547-F7D4-46ED-8EA4-1251256ACCDF}" destId="{720EF474-5089-4A85-B92E-895D62D909C8}" srcOrd="0" destOrd="0" parTransId="{8FA6E6D1-E161-4AD0-AB06-7453B3B05C5D}" sibTransId="{48F07C17-0A0C-49A1-BE31-16FEB06BE4A7}"/>
    <dgm:cxn modelId="{5A5E907B-C354-46A6-8E1B-7E74172E34A5}" srcId="{EB81A60D-D0C4-4257-9D2C-2AD4F96833EA}" destId="{CE5A00D1-ED6F-4EBB-AC1B-71AB1FD90914}" srcOrd="0" destOrd="0" parTransId="{52E833A9-9882-40A8-8FC1-F3B562101385}" sibTransId="{24E16BD1-E96C-4889-86E1-1373BF73E9BE}"/>
    <dgm:cxn modelId="{31E5CB94-5797-4056-934B-2FB11B111291}" srcId="{A3FE65FC-4608-4BC3-A98F-7AC15CBC09E2}" destId="{38576547-F7D4-46ED-8EA4-1251256ACCDF}" srcOrd="1" destOrd="0" parTransId="{E6FBB27C-5CCD-49FC-AE50-50BDF9F8102C}" sibTransId="{6542D487-58C3-465B-BA77-16F490EDB5A9}"/>
    <dgm:cxn modelId="{68B51BC9-A17E-4ED3-B648-3E81853F3E1C}" srcId="{A3FE65FC-4608-4BC3-A98F-7AC15CBC09E2}" destId="{17C340E1-97CD-45A6-9450-44D633A25151}" srcOrd="3" destOrd="0" parTransId="{40C97608-6E6C-4275-AE82-F694CC67CED1}" sibTransId="{BB083E6A-4AD3-4AAB-BF93-210D6781A0C9}"/>
    <dgm:cxn modelId="{0473CACB-C73C-4193-9758-F102AE53BEA8}" srcId="{EB81A60D-D0C4-4257-9D2C-2AD4F96833EA}" destId="{E705E7BB-122A-488A-AB1B-93B8A5E2C55B}" srcOrd="1" destOrd="0" parTransId="{C45753CC-6F51-437B-952E-DEF34F8EA89B}" sibTransId="{9A4F0342-AC7F-4586-8BAE-8F17274A4F46}"/>
    <dgm:cxn modelId="{8020ACEA-0184-4121-8260-91E26E733B79}" type="presOf" srcId="{E705E7BB-122A-488A-AB1B-93B8A5E2C55B}" destId="{EBC381F3-B19B-4BA5-B217-786F1A3B95D6}" srcOrd="1" destOrd="1" presId="urn:microsoft.com/office/officeart/2005/8/layout/cycle4"/>
    <dgm:cxn modelId="{9E98ACEA-E0D8-4A4F-B38F-2BDBC4CACC3D}" type="presOf" srcId="{CE5A00D1-ED6F-4EBB-AC1B-71AB1FD90914}" destId="{6752AC51-F3AC-4FDE-9EA3-6F441B837CB2}" srcOrd="0" destOrd="0" presId="urn:microsoft.com/office/officeart/2005/8/layout/cycle4"/>
    <dgm:cxn modelId="{9117B7EF-C8EF-475F-93DA-8644D10284D1}" type="presOf" srcId="{EE9C1114-917E-4F19-8AD0-CD0CAE1A7967}" destId="{C8B8CA60-0549-49E7-BC1F-F91E0EB7D17F}" srcOrd="0" destOrd="0" presId="urn:microsoft.com/office/officeart/2005/8/layout/cycle4"/>
    <dgm:cxn modelId="{4D88F786-A94A-4FC6-AE04-C5B131CBFDE6}" type="presParOf" srcId="{7B1C45BE-B657-478E-829E-9CC80BBE4B5B}" destId="{AE1291D3-074A-45F0-9CDE-14E9D02291B7}" srcOrd="0" destOrd="0" presId="urn:microsoft.com/office/officeart/2005/8/layout/cycle4"/>
    <dgm:cxn modelId="{C3B297BC-2477-409B-9C36-6DCD4B03B488}" type="presParOf" srcId="{AE1291D3-074A-45F0-9CDE-14E9D02291B7}" destId="{B1DD4288-FF31-4B93-9044-69D9B83C68A8}" srcOrd="0" destOrd="0" presId="urn:microsoft.com/office/officeart/2005/8/layout/cycle4"/>
    <dgm:cxn modelId="{F8167722-B5E9-4092-A66D-D290B0771822}" type="presParOf" srcId="{B1DD4288-FF31-4B93-9044-69D9B83C68A8}" destId="{6752AC51-F3AC-4FDE-9EA3-6F441B837CB2}" srcOrd="0" destOrd="0" presId="urn:microsoft.com/office/officeart/2005/8/layout/cycle4"/>
    <dgm:cxn modelId="{631BFB6F-3217-46CB-ADD7-EE5D265E3417}" type="presParOf" srcId="{B1DD4288-FF31-4B93-9044-69D9B83C68A8}" destId="{EBC381F3-B19B-4BA5-B217-786F1A3B95D6}" srcOrd="1" destOrd="0" presId="urn:microsoft.com/office/officeart/2005/8/layout/cycle4"/>
    <dgm:cxn modelId="{DCFEB782-2620-42B4-B019-ABD3E1BA2E4D}" type="presParOf" srcId="{AE1291D3-074A-45F0-9CDE-14E9D02291B7}" destId="{C712DBE9-6B19-4667-A0F0-6F6F444F7757}" srcOrd="1" destOrd="0" presId="urn:microsoft.com/office/officeart/2005/8/layout/cycle4"/>
    <dgm:cxn modelId="{4F39FDCC-5146-458A-9EF0-5BA1ED77D739}" type="presParOf" srcId="{C712DBE9-6B19-4667-A0F0-6F6F444F7757}" destId="{F7163A78-6BEB-45D6-89C6-E23407C5B9C9}" srcOrd="0" destOrd="0" presId="urn:microsoft.com/office/officeart/2005/8/layout/cycle4"/>
    <dgm:cxn modelId="{92137E5D-21DF-4DE5-8AA8-A06E5A772FFB}" type="presParOf" srcId="{C712DBE9-6B19-4667-A0F0-6F6F444F7757}" destId="{17CC0A96-A96F-4013-8A99-256AD6810224}" srcOrd="1" destOrd="0" presId="urn:microsoft.com/office/officeart/2005/8/layout/cycle4"/>
    <dgm:cxn modelId="{A7833B85-043D-4F1E-B3F1-3500EF5218B2}" type="presParOf" srcId="{AE1291D3-074A-45F0-9CDE-14E9D02291B7}" destId="{6C9D158C-7429-44F5-A789-06480EDC1F47}" srcOrd="2" destOrd="0" presId="urn:microsoft.com/office/officeart/2005/8/layout/cycle4"/>
    <dgm:cxn modelId="{45788449-94C4-46D9-B18E-88A416EDC94C}" type="presParOf" srcId="{7B1C45BE-B657-478E-829E-9CC80BBE4B5B}" destId="{8DA60475-368B-4240-80DA-B62666744FC8}" srcOrd="1" destOrd="0" presId="urn:microsoft.com/office/officeart/2005/8/layout/cycle4"/>
    <dgm:cxn modelId="{80F3E061-BAF9-4E87-AAE0-7FAD4B4BD3E5}" type="presParOf" srcId="{8DA60475-368B-4240-80DA-B62666744FC8}" destId="{B9A5B299-900D-4509-B94C-417B67CEC0EE}" srcOrd="0" destOrd="0" presId="urn:microsoft.com/office/officeart/2005/8/layout/cycle4"/>
    <dgm:cxn modelId="{E8EC99B6-70AF-4A36-9993-034D7ADF4CF7}" type="presParOf" srcId="{8DA60475-368B-4240-80DA-B62666744FC8}" destId="{FDC40383-A597-4A85-BFED-EDA67C2066B2}" srcOrd="1" destOrd="0" presId="urn:microsoft.com/office/officeart/2005/8/layout/cycle4"/>
    <dgm:cxn modelId="{11BBB861-4558-4A42-88F3-DE8B6FEEE69D}" type="presParOf" srcId="{8DA60475-368B-4240-80DA-B62666744FC8}" destId="{C8B8CA60-0549-49E7-BC1F-F91E0EB7D17F}" srcOrd="2" destOrd="0" presId="urn:microsoft.com/office/officeart/2005/8/layout/cycle4"/>
    <dgm:cxn modelId="{3DF3523E-87F0-4539-8F0C-AE2E00A4CCCF}" type="presParOf" srcId="{8DA60475-368B-4240-80DA-B62666744FC8}" destId="{95608F5A-5E99-49C2-84B0-29DCFA457E68}" srcOrd="3" destOrd="0" presId="urn:microsoft.com/office/officeart/2005/8/layout/cycle4"/>
    <dgm:cxn modelId="{CE0F99F0-2A73-49C1-A219-6B0F343E8267}" type="presParOf" srcId="{8DA60475-368B-4240-80DA-B62666744FC8}" destId="{E1B82ECA-D26D-42B6-A95C-F69E5D75DDCE}" srcOrd="4" destOrd="0" presId="urn:microsoft.com/office/officeart/2005/8/layout/cycle4"/>
    <dgm:cxn modelId="{220D8DEA-56A2-4A7C-B78E-58CCCD6C6A02}" type="presParOf" srcId="{7B1C45BE-B657-478E-829E-9CC80BBE4B5B}" destId="{42F1F530-44FE-459F-9343-98EEEB256BD5}" srcOrd="2" destOrd="0" presId="urn:microsoft.com/office/officeart/2005/8/layout/cycle4"/>
    <dgm:cxn modelId="{DE8BA913-85F8-4323-95C6-E18D82AE1A00}" type="presParOf" srcId="{7B1C45BE-B657-478E-829E-9CC80BBE4B5B}" destId="{D1BFDBCA-51C6-4612-8542-0919E1E681BE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7163A78-6BEB-45D6-89C6-E23407C5B9C9}">
      <dsp:nvSpPr>
        <dsp:cNvPr id="0" name=""/>
        <dsp:cNvSpPr/>
      </dsp:nvSpPr>
      <dsp:spPr>
        <a:xfrm>
          <a:off x="3871544" y="0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000" kern="1200"/>
        </a:p>
      </dsp:txBody>
      <dsp:txXfrm>
        <a:off x="4469867" y="27094"/>
        <a:ext cx="1278680" cy="870880"/>
      </dsp:txXfrm>
    </dsp:sp>
    <dsp:sp modelId="{6752AC51-F3AC-4FDE-9EA3-6F441B837CB2}">
      <dsp:nvSpPr>
        <dsp:cNvPr id="0" name=""/>
        <dsp:cNvSpPr/>
      </dsp:nvSpPr>
      <dsp:spPr>
        <a:xfrm>
          <a:off x="764857" y="0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bg-BG" sz="1000" kern="1200">
              <a:solidFill>
                <a:schemeClr val="bg1">
                  <a:lumMod val="50000"/>
                </a:schemeClr>
              </a:solidFill>
            </a:rPr>
            <a:t>Има ли човек, отговорен за връзката с училището</a:t>
          </a:r>
          <a:endParaRPr lang="en-US" sz="1000" kern="1200">
            <a:solidFill>
              <a:schemeClr val="bg1">
                <a:lumMod val="50000"/>
              </a:schemeClr>
            </a:solidFill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000" kern="1200"/>
            <a:t>........</a:t>
          </a:r>
          <a:endParaRPr lang="en-US" sz="1000" kern="1200"/>
        </a:p>
      </dsp:txBody>
      <dsp:txXfrm>
        <a:off x="791951" y="27094"/>
        <a:ext cx="1278680" cy="870880"/>
      </dsp:txXfrm>
    </dsp:sp>
    <dsp:sp modelId="{B9A5B299-900D-4509-B94C-417B67CEC0EE}">
      <dsp:nvSpPr>
        <dsp:cNvPr id="0" name=""/>
        <dsp:cNvSpPr/>
      </dsp:nvSpPr>
      <dsp:spPr>
        <a:xfrm>
          <a:off x="1562728" y="219703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bg-BG" sz="1100" kern="1200"/>
            <a:t>Общинска администрация </a:t>
          </a:r>
          <a:endParaRPr lang="en-US" sz="1100" kern="1200"/>
        </a:p>
      </dsp:txBody>
      <dsp:txXfrm>
        <a:off x="2051560" y="708535"/>
        <a:ext cx="1180144" cy="1180144"/>
      </dsp:txXfrm>
    </dsp:sp>
    <dsp:sp modelId="{FDC40383-A597-4A85-BFED-EDA67C2066B2}">
      <dsp:nvSpPr>
        <dsp:cNvPr id="0" name=""/>
        <dsp:cNvSpPr/>
      </dsp:nvSpPr>
      <dsp:spPr>
        <a:xfrm rot="5400000">
          <a:off x="3308794" y="219703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bg-BG" sz="1100" kern="1200"/>
            <a:t>училище </a:t>
          </a:r>
          <a:endParaRPr lang="en-US" sz="1100" kern="1200"/>
        </a:p>
      </dsp:txBody>
      <dsp:txXfrm rot="-5400000">
        <a:off x="3308794" y="708535"/>
        <a:ext cx="1180144" cy="1180144"/>
      </dsp:txXfrm>
    </dsp:sp>
    <dsp:sp modelId="{C8B8CA60-0549-49E7-BC1F-F91E0EB7D17F}">
      <dsp:nvSpPr>
        <dsp:cNvPr id="0" name=""/>
        <dsp:cNvSpPr/>
      </dsp:nvSpPr>
      <dsp:spPr>
        <a:xfrm rot="10800000">
          <a:off x="3334196" y="1978470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bg-BG" sz="1100" kern="1200"/>
            <a:t>друг партньор</a:t>
          </a:r>
          <a:endParaRPr lang="en-US" sz="1100" kern="1200"/>
        </a:p>
      </dsp:txBody>
      <dsp:txXfrm rot="10800000">
        <a:off x="3334196" y="1978470"/>
        <a:ext cx="1180144" cy="1180144"/>
      </dsp:txXfrm>
    </dsp:sp>
    <dsp:sp modelId="{95608F5A-5E99-49C2-84B0-29DCFA457E68}">
      <dsp:nvSpPr>
        <dsp:cNvPr id="0" name=""/>
        <dsp:cNvSpPr/>
      </dsp:nvSpPr>
      <dsp:spPr>
        <a:xfrm rot="16200000">
          <a:off x="1562728" y="1965769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100" kern="1200"/>
        </a:p>
      </dsp:txBody>
      <dsp:txXfrm rot="5400000">
        <a:off x="2051560" y="1965769"/>
        <a:ext cx="1180144" cy="1180144"/>
      </dsp:txXfrm>
    </dsp:sp>
    <dsp:sp modelId="{42F1F530-44FE-459F-9343-98EEEB256BD5}">
      <dsp:nvSpPr>
        <dsp:cNvPr id="0" name=""/>
        <dsp:cNvSpPr/>
      </dsp:nvSpPr>
      <dsp:spPr>
        <a:xfrm>
          <a:off x="2982129" y="1580324"/>
          <a:ext cx="576240" cy="50107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BFDBCA-51C6-4612-8542-0919E1E681BE}">
      <dsp:nvSpPr>
        <dsp:cNvPr id="0" name=""/>
        <dsp:cNvSpPr/>
      </dsp:nvSpPr>
      <dsp:spPr>
        <a:xfrm rot="10800000">
          <a:off x="2982129" y="1773047"/>
          <a:ext cx="576240" cy="50107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137</Words>
  <Characters>758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Clementine</dc:creator>
  <cp:keywords/>
  <dc:description/>
  <cp:lastModifiedBy>Clementine</cp:lastModifiedBy>
  <cp:revision>6</cp:revision>
  <dcterms:created xsi:type="dcterms:W3CDTF">2021-06-11T22:55:00Z</dcterms:created>
  <dcterms:modified xsi:type="dcterms:W3CDTF">2021-06-14T07:22:00Z</dcterms:modified>
</cp:coreProperties>
</file>