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742" w:rsidRPr="00386C69" w:rsidRDefault="005C6742" w:rsidP="005C6742">
      <w:pPr>
        <w:pStyle w:val="Heading2"/>
        <w:pageBreakBefore/>
        <w:rPr>
          <w:lang w:val="it-IT"/>
        </w:rPr>
      </w:pPr>
      <w:bookmarkStart w:id="0" w:name="_Toc463950160"/>
      <w:bookmarkStart w:id="1" w:name="_GoBack"/>
      <w:r w:rsidRPr="00386C69">
        <w:rPr>
          <w:lang w:val="it-IT"/>
        </w:rPr>
        <w:t>T5 –</w:t>
      </w:r>
      <w:r>
        <w:rPr>
          <w:lang w:val="it-IT"/>
        </w:rPr>
        <w:t xml:space="preserve"> Modello per il Piano d’Azione Comune</w:t>
      </w:r>
      <w:r w:rsidRPr="00386C69">
        <w:rPr>
          <w:lang w:val="it-IT"/>
        </w:rPr>
        <w:t xml:space="preserve"> ROMACT</w:t>
      </w:r>
      <w:bookmarkEnd w:id="0"/>
    </w:p>
    <w:bookmarkEnd w:id="1"/>
    <w:p w:rsidR="005C6742" w:rsidRPr="00386C69" w:rsidRDefault="005C6742" w:rsidP="005C6742">
      <w:pPr>
        <w:rPr>
          <w:lang w:val="it-IT"/>
        </w:rPr>
      </w:pPr>
      <w:r>
        <w:rPr>
          <w:lang w:val="it-IT"/>
        </w:rPr>
        <w:t>Il presente modello dovrebbe essere adattato, in base alle necessità, al formato ufficiale utilizzato nel Comune, affinché sia approvato dal Sindaco e dal Consiglio Comunale.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"/>
        <w:gridCol w:w="4146"/>
        <w:gridCol w:w="2301"/>
        <w:gridCol w:w="1644"/>
        <w:gridCol w:w="1962"/>
        <w:gridCol w:w="3385"/>
      </w:tblGrid>
      <w:tr w:rsidR="005C6742" w:rsidRPr="00386C69" w:rsidTr="006D5BF2">
        <w:trPr>
          <w:trHeight w:val="726"/>
        </w:trPr>
        <w:tc>
          <w:tcPr>
            <w:tcW w:w="459" w:type="dxa"/>
            <w:shd w:val="clear" w:color="auto" w:fill="CCFFCC"/>
          </w:tcPr>
          <w:p w:rsidR="005C6742" w:rsidRPr="00386C69" w:rsidRDefault="005C6742" w:rsidP="006D5BF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N.</w:t>
            </w:r>
          </w:p>
        </w:tc>
        <w:tc>
          <w:tcPr>
            <w:tcW w:w="4279" w:type="dxa"/>
            <w:shd w:val="clear" w:color="auto" w:fill="CCFFCC"/>
          </w:tcPr>
          <w:p w:rsidR="005C6742" w:rsidRPr="00386C69" w:rsidRDefault="005C6742" w:rsidP="006D5BF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Misura/Attività</w:t>
            </w:r>
          </w:p>
        </w:tc>
        <w:tc>
          <w:tcPr>
            <w:tcW w:w="2370" w:type="dxa"/>
            <w:shd w:val="clear" w:color="auto" w:fill="CCFFCC"/>
          </w:tcPr>
          <w:p w:rsidR="005C6742" w:rsidRPr="00386C69" w:rsidRDefault="005C6742" w:rsidP="006D5BF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Risultati Attesi</w:t>
            </w:r>
          </w:p>
        </w:tc>
        <w:tc>
          <w:tcPr>
            <w:tcW w:w="1647" w:type="dxa"/>
            <w:shd w:val="clear" w:color="auto" w:fill="CCFFCC"/>
          </w:tcPr>
          <w:p w:rsidR="005C6742" w:rsidRPr="00386C69" w:rsidRDefault="005C6742" w:rsidP="006D5BF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Periodo di Realizzazione</w:t>
            </w:r>
          </w:p>
        </w:tc>
        <w:tc>
          <w:tcPr>
            <w:tcW w:w="1985" w:type="dxa"/>
            <w:shd w:val="clear" w:color="auto" w:fill="CCFFCC"/>
          </w:tcPr>
          <w:p w:rsidR="005C6742" w:rsidRPr="00386C69" w:rsidRDefault="005C6742" w:rsidP="006D5BF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Responsabile</w:t>
            </w:r>
          </w:p>
        </w:tc>
        <w:tc>
          <w:tcPr>
            <w:tcW w:w="3478" w:type="dxa"/>
            <w:shd w:val="clear" w:color="auto" w:fill="CCFFCC"/>
          </w:tcPr>
          <w:p w:rsidR="005C6742" w:rsidRPr="00386C69" w:rsidRDefault="005C6742" w:rsidP="006D5BF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Fonti di Finanziamento</w:t>
            </w:r>
          </w:p>
        </w:tc>
      </w:tr>
      <w:tr w:rsidR="005C6742" w:rsidRPr="00386C69" w:rsidTr="006D5BF2">
        <w:tc>
          <w:tcPr>
            <w:tcW w:w="45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427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2370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647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985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3478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</w:tr>
      <w:tr w:rsidR="005C6742" w:rsidRPr="00386C69" w:rsidTr="006D5BF2">
        <w:tc>
          <w:tcPr>
            <w:tcW w:w="45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427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2370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647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985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3478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</w:tr>
      <w:tr w:rsidR="005C6742" w:rsidRPr="00386C69" w:rsidTr="006D5BF2">
        <w:tc>
          <w:tcPr>
            <w:tcW w:w="45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427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2370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647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985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3478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</w:tr>
      <w:tr w:rsidR="005C6742" w:rsidRPr="00386C69" w:rsidTr="006D5BF2">
        <w:tc>
          <w:tcPr>
            <w:tcW w:w="45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427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2370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647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985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3478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</w:tr>
      <w:tr w:rsidR="005C6742" w:rsidRPr="00386C69" w:rsidTr="006D5BF2">
        <w:tc>
          <w:tcPr>
            <w:tcW w:w="45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427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2370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647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985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3478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</w:tr>
      <w:tr w:rsidR="005C6742" w:rsidRPr="00386C69" w:rsidTr="006D5BF2">
        <w:tc>
          <w:tcPr>
            <w:tcW w:w="45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427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2370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647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985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3478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</w:tr>
      <w:tr w:rsidR="005C6742" w:rsidRPr="00386C69" w:rsidTr="006D5BF2">
        <w:tc>
          <w:tcPr>
            <w:tcW w:w="45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4279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2370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647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1985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  <w:tc>
          <w:tcPr>
            <w:tcW w:w="3478" w:type="dxa"/>
          </w:tcPr>
          <w:p w:rsidR="005C6742" w:rsidRPr="00386C69" w:rsidRDefault="005C6742" w:rsidP="006D5BF2">
            <w:pPr>
              <w:rPr>
                <w:lang w:val="it-IT"/>
              </w:rPr>
            </w:pPr>
          </w:p>
        </w:tc>
      </w:tr>
    </w:tbl>
    <w:p w:rsidR="005C6742" w:rsidRPr="00386C69" w:rsidRDefault="005C6742" w:rsidP="005C6742">
      <w:pPr>
        <w:rPr>
          <w:lang w:val="it-IT"/>
        </w:rPr>
      </w:pPr>
    </w:p>
    <w:p w:rsidR="005C6742" w:rsidRPr="00386C69" w:rsidRDefault="005C6742" w:rsidP="005C6742">
      <w:pPr>
        <w:rPr>
          <w:lang w:val="it-IT"/>
        </w:rPr>
      </w:pPr>
    </w:p>
    <w:p w:rsidR="000C018A" w:rsidRPr="005C6742" w:rsidRDefault="000C018A" w:rsidP="005C6742"/>
    <w:p w:rsidR="005C6742" w:rsidRPr="005C6742" w:rsidRDefault="005C6742"/>
    <w:sectPr w:rsidR="005C6742" w:rsidRPr="005C6742" w:rsidSect="00D93A24">
      <w:footerReference w:type="default" r:id="rId8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EED" w:rsidRDefault="006D2EED" w:rsidP="007619F5">
      <w:pPr>
        <w:spacing w:after="0" w:line="240" w:lineRule="auto"/>
      </w:pPr>
      <w:r>
        <w:separator/>
      </w:r>
    </w:p>
  </w:endnote>
  <w:endnote w:type="continuationSeparator" w:id="0">
    <w:p w:rsidR="006D2EED" w:rsidRDefault="006D2EED" w:rsidP="00761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03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9F5" w:rsidRDefault="007619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67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9F5" w:rsidRDefault="007619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EED" w:rsidRDefault="006D2EED" w:rsidP="007619F5">
      <w:pPr>
        <w:spacing w:after="0" w:line="240" w:lineRule="auto"/>
      </w:pPr>
      <w:r>
        <w:separator/>
      </w:r>
    </w:p>
  </w:footnote>
  <w:footnote w:type="continuationSeparator" w:id="0">
    <w:p w:rsidR="006D2EED" w:rsidRDefault="006D2EED" w:rsidP="00761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F2"/>
    <w:rsid w:val="00010F68"/>
    <w:rsid w:val="000C018A"/>
    <w:rsid w:val="003B2F84"/>
    <w:rsid w:val="00590BB7"/>
    <w:rsid w:val="005C6742"/>
    <w:rsid w:val="006429DF"/>
    <w:rsid w:val="006D2EED"/>
    <w:rsid w:val="007619F5"/>
    <w:rsid w:val="008C2EF2"/>
    <w:rsid w:val="00C90105"/>
    <w:rsid w:val="00D52308"/>
    <w:rsid w:val="00D93A24"/>
    <w:rsid w:val="00DC4D40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NoSpacing">
    <w:name w:val="No Spacing"/>
    <w:link w:val="NoSpacingChar"/>
    <w:uiPriority w:val="1"/>
    <w:qFormat/>
    <w:rsid w:val="006429D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429DF"/>
    <w:rPr>
      <w:rFonts w:ascii="Calibri" w:eastAsia="Calibri" w:hAnsi="Calibri"/>
      <w:sz w:val="22"/>
      <w:szCs w:val="22"/>
      <w:lang w:val="en-US" w:eastAsia="ar-SA"/>
    </w:rPr>
  </w:style>
  <w:style w:type="table" w:styleId="TableGrid">
    <w:name w:val="Table Grid"/>
    <w:basedOn w:val="TableNormal"/>
    <w:uiPriority w:val="39"/>
    <w:rsid w:val="005C6742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NoSpacing">
    <w:name w:val="No Spacing"/>
    <w:link w:val="NoSpacingChar"/>
    <w:uiPriority w:val="1"/>
    <w:qFormat/>
    <w:rsid w:val="006429D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429DF"/>
    <w:rPr>
      <w:rFonts w:ascii="Calibri" w:eastAsia="Calibri" w:hAnsi="Calibri"/>
      <w:sz w:val="22"/>
      <w:szCs w:val="22"/>
      <w:lang w:val="en-US" w:eastAsia="ar-SA"/>
    </w:rPr>
  </w:style>
  <w:style w:type="table" w:styleId="TableGrid">
    <w:name w:val="Table Grid"/>
    <w:basedOn w:val="TableNormal"/>
    <w:uiPriority w:val="39"/>
    <w:rsid w:val="005C6742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2017-02-21T15:27:00Z</dcterms:created>
  <dcterms:modified xsi:type="dcterms:W3CDTF">2017-02-21T15:27:00Z</dcterms:modified>
</cp:coreProperties>
</file>